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16" w:rsidRPr="00446655" w:rsidRDefault="00DB5116" w:rsidP="004466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65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КАЗЕННОЕ  ОБЩЕОБРАЗОВАТЕЛЬНОЕ  УЧЕРЕЖДЕНИЕ  «ЕМАНЖЕЛИНСКАЯ СРЕДНЯЯ ОБЩЕОБРАЗОВАТЕЛЬНАЯ ШКОЛА»</w:t>
      </w:r>
    </w:p>
    <w:p w:rsidR="00DB5116" w:rsidRPr="00446655" w:rsidRDefault="00DB5116" w:rsidP="004466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655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ЕТКУЛЬСКОГО МУНИЦИПАЛЬНОГО РАЙНОНА ЧЕЛЯБИНСКОЙ ОБЛАСТИ</w:t>
      </w:r>
    </w:p>
    <w:p w:rsidR="00DB5116" w:rsidRPr="00446655" w:rsidRDefault="00DB5116" w:rsidP="00DB51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116" w:rsidRPr="00446655" w:rsidRDefault="00DB5116" w:rsidP="00DB51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116" w:rsidRPr="00446655" w:rsidRDefault="00DB5116" w:rsidP="00DB51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116" w:rsidRPr="00446655" w:rsidRDefault="00DB5116" w:rsidP="00DB51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116" w:rsidRPr="00446655" w:rsidRDefault="00DB5116" w:rsidP="00DB51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116" w:rsidRPr="00446655" w:rsidRDefault="00DB5116" w:rsidP="00DB51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116" w:rsidRPr="00446655" w:rsidRDefault="00DB5116" w:rsidP="00DB5116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46655">
        <w:rPr>
          <w:rFonts w:ascii="Times New Roman" w:hAnsi="Times New Roman" w:cs="Times New Roman"/>
          <w:color w:val="000000" w:themeColor="text1"/>
          <w:sz w:val="36"/>
          <w:szCs w:val="36"/>
        </w:rPr>
        <w:t>ИНДИВИДУАЛЬНЫЙ ПРОЕКТ</w:t>
      </w:r>
    </w:p>
    <w:p w:rsidR="00DB5116" w:rsidRPr="00446655" w:rsidRDefault="00DB5116" w:rsidP="00DB5116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46655">
        <w:rPr>
          <w:rFonts w:ascii="Times New Roman" w:hAnsi="Times New Roman" w:cs="Times New Roman"/>
          <w:color w:val="000000" w:themeColor="text1"/>
          <w:sz w:val="36"/>
          <w:szCs w:val="36"/>
        </w:rPr>
        <w:t>Литературные места Челябинска</w:t>
      </w:r>
    </w:p>
    <w:p w:rsidR="00DB5116" w:rsidRPr="00446655" w:rsidRDefault="00DB5116" w:rsidP="00DB51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116" w:rsidRPr="00446655" w:rsidRDefault="00DB5116" w:rsidP="00DB51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116" w:rsidRPr="00446655" w:rsidRDefault="00DB5116" w:rsidP="00DB51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116" w:rsidRPr="00446655" w:rsidRDefault="00DB5116" w:rsidP="00DB51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116" w:rsidRPr="00446655" w:rsidRDefault="00DB5116" w:rsidP="00DB51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116" w:rsidRPr="00446655" w:rsidRDefault="00DB5116" w:rsidP="00DB51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116" w:rsidRPr="00446655" w:rsidRDefault="00DB5116" w:rsidP="00C83CA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655">
        <w:rPr>
          <w:rFonts w:ascii="Times New Roman" w:hAnsi="Times New Roman" w:cs="Times New Roman"/>
          <w:color w:val="000000" w:themeColor="text1"/>
          <w:sz w:val="28"/>
          <w:szCs w:val="28"/>
        </w:rPr>
        <w:t>Автор проекта:</w:t>
      </w:r>
    </w:p>
    <w:p w:rsidR="00DB5116" w:rsidRPr="00446655" w:rsidRDefault="00DB5116" w:rsidP="00C83CA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ученица 7 «б» класса </w:t>
      </w:r>
    </w:p>
    <w:p w:rsidR="00DB5116" w:rsidRPr="00446655" w:rsidRDefault="00DB5116" w:rsidP="00C83CA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Аскерзаде Милана </w:t>
      </w:r>
    </w:p>
    <w:p w:rsidR="00DB5116" w:rsidRPr="00446655" w:rsidRDefault="00DB5116" w:rsidP="00C83CA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65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проекта:</w:t>
      </w:r>
    </w:p>
    <w:p w:rsidR="00DB5116" w:rsidRPr="00446655" w:rsidRDefault="00DB5116" w:rsidP="00C83CA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Митькина Ольга Геннадьевна </w:t>
      </w:r>
    </w:p>
    <w:p w:rsidR="00DB5116" w:rsidRPr="00446655" w:rsidRDefault="00DB5116" w:rsidP="00DB51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116" w:rsidRPr="00446655" w:rsidRDefault="00DB5116" w:rsidP="00DB51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116" w:rsidRPr="00446655" w:rsidRDefault="00DB5116" w:rsidP="00DB51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116" w:rsidRPr="00C31FE4" w:rsidRDefault="00DB5116" w:rsidP="00DB51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116" w:rsidRPr="00446655" w:rsidRDefault="00DB5116" w:rsidP="00C83CA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655">
        <w:rPr>
          <w:rFonts w:ascii="Times New Roman" w:hAnsi="Times New Roman" w:cs="Times New Roman"/>
          <w:color w:val="000000" w:themeColor="text1"/>
          <w:sz w:val="28"/>
          <w:szCs w:val="28"/>
        </w:rPr>
        <w:t>Еманжелинка</w:t>
      </w:r>
    </w:p>
    <w:p w:rsidR="00446655" w:rsidRPr="00C31FE4" w:rsidRDefault="00DB5116" w:rsidP="00261A4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</w:t>
      </w:r>
    </w:p>
    <w:p w:rsidR="00446655" w:rsidRPr="00331B43" w:rsidRDefault="00446655" w:rsidP="00DB511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655" w:rsidRPr="002C60FE" w:rsidRDefault="00446655" w:rsidP="00446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34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46655" w:rsidRPr="00446655" w:rsidRDefault="00446655" w:rsidP="00446655">
      <w:pPr>
        <w:spacing w:after="0" w:line="36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r w:rsidRPr="00EB3340">
        <w:rPr>
          <w:rFonts w:ascii="Times New Roman" w:hAnsi="Times New Roman" w:cs="Times New Roman"/>
          <w:sz w:val="28"/>
          <w:szCs w:val="28"/>
        </w:rPr>
        <w:t>Введение___________________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356F7E" w:rsidRPr="00261A4D">
        <w:rPr>
          <w:rFonts w:ascii="Times New Roman" w:hAnsi="Times New Roman" w:cs="Times New Roman"/>
          <w:sz w:val="28"/>
          <w:szCs w:val="28"/>
        </w:rPr>
        <w:t>стр.3</w:t>
      </w:r>
    </w:p>
    <w:p w:rsidR="008245F7" w:rsidRPr="008245F7" w:rsidRDefault="00594202" w:rsidP="008245F7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5F7">
        <w:rPr>
          <w:rFonts w:ascii="Times New Roman" w:hAnsi="Times New Roman" w:cs="Times New Roman"/>
          <w:sz w:val="28"/>
          <w:szCs w:val="28"/>
        </w:rPr>
        <w:t>Пройдем по  литературным местам Челябинска</w:t>
      </w:r>
      <w:r w:rsidR="00D458DB" w:rsidRPr="008245F7">
        <w:rPr>
          <w:rFonts w:ascii="Times New Roman" w:hAnsi="Times New Roman" w:cs="Times New Roman"/>
          <w:sz w:val="28"/>
          <w:szCs w:val="28"/>
        </w:rPr>
        <w:t xml:space="preserve"> и области__</w:t>
      </w:r>
      <w:r w:rsidR="00003A6C">
        <w:rPr>
          <w:rFonts w:ascii="Times New Roman" w:hAnsi="Times New Roman" w:cs="Times New Roman"/>
          <w:sz w:val="28"/>
          <w:szCs w:val="28"/>
        </w:rPr>
        <w:t>_стр.4</w:t>
      </w:r>
    </w:p>
    <w:p w:rsidR="00D458DB" w:rsidRPr="008245F7" w:rsidRDefault="00446655" w:rsidP="008245F7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5F7">
        <w:rPr>
          <w:rFonts w:ascii="Times New Roman" w:hAnsi="Times New Roman" w:cs="Times New Roman"/>
          <w:sz w:val="28"/>
          <w:szCs w:val="28"/>
        </w:rPr>
        <w:t>Мемориальные</w:t>
      </w:r>
      <w:r w:rsidR="00B9181D" w:rsidRPr="008245F7">
        <w:rPr>
          <w:rFonts w:ascii="Times New Roman" w:hAnsi="Times New Roman" w:cs="Times New Roman"/>
          <w:sz w:val="28"/>
          <w:szCs w:val="28"/>
        </w:rPr>
        <w:t xml:space="preserve"> доски___________________________</w:t>
      </w:r>
      <w:r w:rsidR="008245F7">
        <w:rPr>
          <w:rFonts w:ascii="Times New Roman" w:hAnsi="Times New Roman" w:cs="Times New Roman"/>
          <w:sz w:val="28"/>
          <w:szCs w:val="28"/>
        </w:rPr>
        <w:t>______</w:t>
      </w:r>
      <w:r w:rsidR="00356F7E" w:rsidRPr="008245F7">
        <w:rPr>
          <w:rFonts w:ascii="Times New Roman" w:hAnsi="Times New Roman" w:cs="Times New Roman"/>
          <w:sz w:val="28"/>
          <w:szCs w:val="28"/>
        </w:rPr>
        <w:t>стр.5-6</w:t>
      </w:r>
    </w:p>
    <w:p w:rsidR="00446655" w:rsidRPr="00261A4D" w:rsidRDefault="00003A6C" w:rsidP="00D458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58DB">
        <w:rPr>
          <w:rFonts w:ascii="Times New Roman" w:hAnsi="Times New Roman" w:cs="Times New Roman"/>
          <w:sz w:val="28"/>
          <w:szCs w:val="28"/>
        </w:rPr>
        <w:t xml:space="preserve">3. </w:t>
      </w:r>
      <w:r w:rsidR="00446655" w:rsidRPr="00D458DB">
        <w:rPr>
          <w:rFonts w:ascii="Times New Roman" w:hAnsi="Times New Roman" w:cs="Times New Roman"/>
          <w:sz w:val="28"/>
          <w:szCs w:val="28"/>
        </w:rPr>
        <w:t>Памятники поэтам и писателям________________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56F7E" w:rsidRPr="00261A4D">
        <w:rPr>
          <w:rFonts w:ascii="Times New Roman" w:hAnsi="Times New Roman" w:cs="Times New Roman"/>
          <w:sz w:val="28"/>
          <w:szCs w:val="28"/>
        </w:rPr>
        <w:t xml:space="preserve">стр.7 </w:t>
      </w:r>
    </w:p>
    <w:p w:rsidR="00446655" w:rsidRPr="00A24AE1" w:rsidRDefault="00003A6C" w:rsidP="00D458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58DB">
        <w:rPr>
          <w:rFonts w:ascii="Times New Roman" w:hAnsi="Times New Roman" w:cs="Times New Roman"/>
          <w:sz w:val="28"/>
          <w:szCs w:val="28"/>
        </w:rPr>
        <w:t xml:space="preserve">4. </w:t>
      </w:r>
      <w:r w:rsidR="00594202" w:rsidRPr="00D458DB">
        <w:rPr>
          <w:rFonts w:ascii="Times New Roman" w:hAnsi="Times New Roman" w:cs="Times New Roman"/>
          <w:sz w:val="28"/>
          <w:szCs w:val="28"/>
        </w:rPr>
        <w:t>Дома</w:t>
      </w:r>
      <w:r w:rsidR="00B40EDC" w:rsidRPr="00D458DB">
        <w:rPr>
          <w:rFonts w:ascii="Times New Roman" w:hAnsi="Times New Roman" w:cs="Times New Roman"/>
          <w:sz w:val="28"/>
          <w:szCs w:val="28"/>
        </w:rPr>
        <w:t>,</w:t>
      </w:r>
      <w:r w:rsidR="00594202" w:rsidRPr="00D458DB">
        <w:rPr>
          <w:rFonts w:ascii="Times New Roman" w:hAnsi="Times New Roman" w:cs="Times New Roman"/>
          <w:sz w:val="28"/>
          <w:szCs w:val="28"/>
        </w:rPr>
        <w:t xml:space="preserve"> связанные с именами писателей и поэтов___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56F7E" w:rsidRPr="00A24AE1">
        <w:rPr>
          <w:rFonts w:ascii="Times New Roman" w:hAnsi="Times New Roman" w:cs="Times New Roman"/>
          <w:sz w:val="28"/>
          <w:szCs w:val="28"/>
        </w:rPr>
        <w:t>стр</w:t>
      </w:r>
      <w:r w:rsidR="00A24AE1">
        <w:rPr>
          <w:rFonts w:ascii="Times New Roman" w:hAnsi="Times New Roman" w:cs="Times New Roman"/>
          <w:sz w:val="28"/>
          <w:szCs w:val="28"/>
        </w:rPr>
        <w:t>.</w:t>
      </w:r>
      <w:r w:rsidR="00356F7E" w:rsidRPr="00A24AE1">
        <w:rPr>
          <w:rFonts w:ascii="Times New Roman" w:hAnsi="Times New Roman" w:cs="Times New Roman"/>
          <w:sz w:val="28"/>
          <w:szCs w:val="28"/>
        </w:rPr>
        <w:t>8-9</w:t>
      </w:r>
    </w:p>
    <w:p w:rsidR="00446655" w:rsidRPr="00A24AE1" w:rsidRDefault="00003A6C" w:rsidP="00D458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58DB">
        <w:rPr>
          <w:rFonts w:ascii="Times New Roman" w:hAnsi="Times New Roman" w:cs="Times New Roman"/>
          <w:sz w:val="28"/>
          <w:szCs w:val="28"/>
        </w:rPr>
        <w:t xml:space="preserve">5. </w:t>
      </w:r>
      <w:r w:rsidR="00594202" w:rsidRPr="00D458DB">
        <w:rPr>
          <w:rFonts w:ascii="Times New Roman" w:hAnsi="Times New Roman" w:cs="Times New Roman"/>
          <w:sz w:val="28"/>
          <w:szCs w:val="28"/>
        </w:rPr>
        <w:t xml:space="preserve">Улицы, носящие имена писателей и </w:t>
      </w:r>
      <w:r w:rsidR="00594202" w:rsidRPr="00A24AE1">
        <w:rPr>
          <w:rFonts w:ascii="Times New Roman" w:hAnsi="Times New Roman" w:cs="Times New Roman"/>
          <w:sz w:val="28"/>
          <w:szCs w:val="28"/>
        </w:rPr>
        <w:t>поэтов</w:t>
      </w:r>
      <w:r w:rsidR="00B9181D" w:rsidRPr="00A24AE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56F7E" w:rsidRPr="00A24AE1">
        <w:rPr>
          <w:rFonts w:ascii="Times New Roman" w:hAnsi="Times New Roman" w:cs="Times New Roman"/>
          <w:sz w:val="28"/>
          <w:szCs w:val="28"/>
        </w:rPr>
        <w:t xml:space="preserve">стр.10 </w:t>
      </w:r>
    </w:p>
    <w:p w:rsidR="00446655" w:rsidRPr="00EB3340" w:rsidRDefault="00446655" w:rsidP="00446655">
      <w:pPr>
        <w:pStyle w:val="a5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9181D">
        <w:rPr>
          <w:rFonts w:ascii="Times New Roman" w:hAnsi="Times New Roman" w:cs="Times New Roman"/>
          <w:sz w:val="28"/>
          <w:szCs w:val="28"/>
        </w:rPr>
        <w:t>Заключение</w:t>
      </w:r>
      <w:r w:rsidRPr="00A24AE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24AE1" w:rsidRPr="00A24AE1">
        <w:rPr>
          <w:rFonts w:ascii="Times New Roman" w:hAnsi="Times New Roman" w:cs="Times New Roman"/>
          <w:sz w:val="28"/>
          <w:szCs w:val="28"/>
        </w:rPr>
        <w:t>__</w:t>
      </w:r>
      <w:r w:rsidR="00356F7E" w:rsidRPr="00A24AE1">
        <w:rPr>
          <w:rFonts w:ascii="Times New Roman" w:hAnsi="Times New Roman" w:cs="Times New Roman"/>
          <w:sz w:val="28"/>
          <w:szCs w:val="28"/>
        </w:rPr>
        <w:t>стр.11</w:t>
      </w:r>
      <w:r w:rsidRPr="00A24AE1">
        <w:rPr>
          <w:rFonts w:ascii="Times New Roman" w:hAnsi="Times New Roman" w:cs="Times New Roman"/>
          <w:sz w:val="28"/>
          <w:szCs w:val="28"/>
        </w:rPr>
        <w:br/>
      </w:r>
      <w:r w:rsidRPr="00B9181D">
        <w:rPr>
          <w:rFonts w:ascii="Times New Roman" w:hAnsi="Times New Roman" w:cs="Times New Roman"/>
          <w:sz w:val="28"/>
          <w:szCs w:val="28"/>
        </w:rPr>
        <w:t>Список литературы______________________________________</w:t>
      </w:r>
      <w:r w:rsidR="00A24AE1">
        <w:rPr>
          <w:rFonts w:ascii="Times New Roman" w:hAnsi="Times New Roman" w:cs="Times New Roman"/>
          <w:sz w:val="28"/>
          <w:szCs w:val="28"/>
        </w:rPr>
        <w:t>_</w:t>
      </w:r>
      <w:r w:rsidR="00356F7E" w:rsidRPr="00A24AE1">
        <w:rPr>
          <w:rFonts w:ascii="Times New Roman" w:hAnsi="Times New Roman" w:cs="Times New Roman"/>
          <w:sz w:val="28"/>
          <w:szCs w:val="28"/>
        </w:rPr>
        <w:t xml:space="preserve">стр.12 </w:t>
      </w:r>
      <w:r w:rsidRPr="00A24AE1">
        <w:rPr>
          <w:rFonts w:ascii="Times New Roman" w:hAnsi="Times New Roman" w:cs="Times New Roman"/>
          <w:sz w:val="28"/>
          <w:szCs w:val="28"/>
        </w:rPr>
        <w:br/>
      </w:r>
      <w:r w:rsidRPr="00EB3340">
        <w:rPr>
          <w:rFonts w:ascii="Times New Roman" w:hAnsi="Times New Roman" w:cs="Times New Roman"/>
          <w:sz w:val="24"/>
          <w:szCs w:val="24"/>
        </w:rPr>
        <w:br w:type="page"/>
      </w:r>
    </w:p>
    <w:p w:rsidR="00594202" w:rsidRDefault="00594202" w:rsidP="00594202">
      <w:pPr>
        <w:spacing w:after="0" w:line="60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5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94202" w:rsidRPr="009B21AE" w:rsidRDefault="00594202" w:rsidP="00594202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B9181D" w:rsidRPr="00B9181D">
        <w:rPr>
          <w:rFonts w:ascii="Times New Roman" w:eastAsia="Times New Roman" w:hAnsi="Times New Roman" w:cs="Times New Roman"/>
          <w:sz w:val="28"/>
          <w:szCs w:val="28"/>
        </w:rPr>
        <w:t>узнать</w:t>
      </w:r>
      <w:r w:rsidR="00B9181D">
        <w:rPr>
          <w:rFonts w:ascii="Times New Roman" w:eastAsia="Times New Roman" w:hAnsi="Times New Roman" w:cs="Times New Roman"/>
          <w:sz w:val="28"/>
          <w:szCs w:val="28"/>
        </w:rPr>
        <w:t xml:space="preserve"> адреса литературных мест Челябинска,</w:t>
      </w:r>
      <w:r w:rsidR="00C83CA8" w:rsidRPr="00C83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039">
        <w:rPr>
          <w:rFonts w:ascii="Times New Roman" w:eastAsia="Times New Roman" w:hAnsi="Times New Roman" w:cs="Times New Roman"/>
          <w:sz w:val="28"/>
          <w:szCs w:val="28"/>
        </w:rPr>
        <w:t>собрать информацию</w:t>
      </w:r>
      <w:r w:rsidR="00B9181D">
        <w:rPr>
          <w:rFonts w:ascii="Times New Roman" w:eastAsia="Times New Roman" w:hAnsi="Times New Roman" w:cs="Times New Roman"/>
          <w:sz w:val="28"/>
          <w:szCs w:val="28"/>
        </w:rPr>
        <w:t xml:space="preserve"> в книгах и интернете</w:t>
      </w:r>
      <w:r>
        <w:rPr>
          <w:rFonts w:ascii="Times New Roman" w:eastAsia="Times New Roman" w:hAnsi="Times New Roman" w:cs="Times New Roman"/>
          <w:sz w:val="28"/>
          <w:szCs w:val="28"/>
        </w:rPr>
        <w:t>, проанализировать её, обобщить и предс</w:t>
      </w:r>
      <w:r w:rsidR="00B9181D">
        <w:rPr>
          <w:rFonts w:ascii="Times New Roman" w:eastAsia="Times New Roman" w:hAnsi="Times New Roman" w:cs="Times New Roman"/>
          <w:sz w:val="28"/>
          <w:szCs w:val="28"/>
        </w:rPr>
        <w:t>тавить</w:t>
      </w:r>
      <w:r w:rsidR="00C83CA8">
        <w:rPr>
          <w:rFonts w:ascii="Times New Roman" w:eastAsia="Times New Roman" w:hAnsi="Times New Roman" w:cs="Times New Roman"/>
          <w:sz w:val="28"/>
          <w:szCs w:val="28"/>
        </w:rPr>
        <w:t xml:space="preserve"> учащимся 7 классов  презентацию-галерею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«Литературные места Челябинска</w:t>
      </w:r>
      <w:r w:rsidRPr="009B21A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202" w:rsidRPr="00A24AE1" w:rsidRDefault="00594202" w:rsidP="00594202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E1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594202" w:rsidRPr="00A24AE1" w:rsidRDefault="00594202" w:rsidP="0059420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E1">
        <w:rPr>
          <w:rFonts w:ascii="Times New Roman" w:eastAsia="Times New Roman" w:hAnsi="Times New Roman" w:cs="Times New Roman"/>
          <w:sz w:val="28"/>
          <w:szCs w:val="28"/>
        </w:rPr>
        <w:t xml:space="preserve">Изучить </w:t>
      </w:r>
      <w:r w:rsidR="00A24AE1" w:rsidRPr="00A24AE1">
        <w:rPr>
          <w:rFonts w:ascii="Times New Roman" w:eastAsia="Times New Roman" w:hAnsi="Times New Roman" w:cs="Times New Roman"/>
          <w:sz w:val="28"/>
          <w:szCs w:val="28"/>
        </w:rPr>
        <w:t>различные источники о литературных местах города Челябинска</w:t>
      </w:r>
    </w:p>
    <w:p w:rsidR="00A24AE1" w:rsidRPr="00A24AE1" w:rsidRDefault="00A24AE1" w:rsidP="00A24AE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E1">
        <w:rPr>
          <w:rFonts w:ascii="Times New Roman" w:eastAsia="Times New Roman" w:hAnsi="Times New Roman" w:cs="Times New Roman"/>
          <w:sz w:val="28"/>
          <w:szCs w:val="28"/>
        </w:rPr>
        <w:t>Рассмотреть различные варианты увековечивания имен известных писателей и поэтов.</w:t>
      </w:r>
    </w:p>
    <w:p w:rsidR="00594202" w:rsidRPr="00A24AE1" w:rsidRDefault="00594202" w:rsidP="0059420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E1">
        <w:rPr>
          <w:rFonts w:ascii="Times New Roman" w:eastAsia="Times New Roman" w:hAnsi="Times New Roman" w:cs="Times New Roman"/>
          <w:sz w:val="28"/>
          <w:szCs w:val="28"/>
        </w:rPr>
        <w:t>Сделать выводы</w:t>
      </w:r>
    </w:p>
    <w:p w:rsidR="00594202" w:rsidRDefault="00594202" w:rsidP="005942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4202" w:rsidRDefault="00594202" w:rsidP="005942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4202" w:rsidRDefault="00594202" w:rsidP="005942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4202" w:rsidRDefault="00594202" w:rsidP="005942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4202" w:rsidRDefault="00594202" w:rsidP="005942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4202" w:rsidRDefault="00594202" w:rsidP="005942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4202" w:rsidRDefault="00594202" w:rsidP="005942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4202" w:rsidRDefault="00594202" w:rsidP="005942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4202" w:rsidRDefault="00594202" w:rsidP="005942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4202" w:rsidRDefault="00594202" w:rsidP="005942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4202" w:rsidRDefault="00594202" w:rsidP="005942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4202" w:rsidRDefault="00594202" w:rsidP="005942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4202" w:rsidRDefault="00594202" w:rsidP="005942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4202" w:rsidRDefault="00594202" w:rsidP="005942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4202" w:rsidRDefault="00594202" w:rsidP="005942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4202" w:rsidRDefault="00594202" w:rsidP="005942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4202" w:rsidRDefault="00594202" w:rsidP="005942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4202" w:rsidRDefault="00594202" w:rsidP="005942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4202" w:rsidRPr="00594202" w:rsidRDefault="00594202" w:rsidP="005942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4202" w:rsidRPr="00261A4D" w:rsidRDefault="00594202" w:rsidP="003B347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4D">
        <w:rPr>
          <w:rFonts w:ascii="Times New Roman" w:hAnsi="Times New Roman" w:cs="Times New Roman"/>
          <w:b/>
          <w:sz w:val="28"/>
          <w:szCs w:val="28"/>
        </w:rPr>
        <w:t xml:space="preserve">Пройдем по  литературным местам Челябинска </w:t>
      </w:r>
      <w:r w:rsidR="00D458DB" w:rsidRPr="00261A4D">
        <w:rPr>
          <w:rFonts w:ascii="Times New Roman" w:hAnsi="Times New Roman" w:cs="Times New Roman"/>
          <w:b/>
          <w:sz w:val="28"/>
          <w:szCs w:val="28"/>
        </w:rPr>
        <w:t>и области</w:t>
      </w:r>
    </w:p>
    <w:p w:rsidR="00356F7E" w:rsidRDefault="003B3475" w:rsidP="00A24A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F7E">
        <w:rPr>
          <w:rFonts w:ascii="Times New Roman" w:hAnsi="Times New Roman" w:cs="Times New Roman"/>
          <w:sz w:val="28"/>
          <w:szCs w:val="28"/>
        </w:rPr>
        <w:t xml:space="preserve">     Впервые с географическим изображением литературной карты Челябинска я  познакомилась в книге Н.Капитоновой «Литературное краеведение». И решила больше узнать о</w:t>
      </w:r>
      <w:r w:rsidR="00356F7E" w:rsidRPr="00356F7E">
        <w:rPr>
          <w:rFonts w:ascii="Times New Roman" w:hAnsi="Times New Roman" w:cs="Times New Roman"/>
          <w:sz w:val="28"/>
          <w:szCs w:val="28"/>
        </w:rPr>
        <w:t xml:space="preserve"> литературных местах Челябинска. </w:t>
      </w:r>
    </w:p>
    <w:p w:rsidR="00356F7E" w:rsidRDefault="00CE7FE4" w:rsidP="00A2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6F7E">
        <w:rPr>
          <w:rFonts w:ascii="Times New Roman" w:hAnsi="Times New Roman" w:cs="Times New Roman"/>
          <w:sz w:val="28"/>
          <w:szCs w:val="28"/>
        </w:rPr>
        <w:t xml:space="preserve">Южному  Уралу  есть  чем  гордиться,  есть  своя  литература   и  литераторы. </w:t>
      </w:r>
    </w:p>
    <w:p w:rsidR="00356F7E" w:rsidRDefault="00356F7E" w:rsidP="00A2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Гордиться  прозаиками  и  поэтами  может  не  только  Челябинск, Златоуст, Магнитогорск,  но  и  любой  город,  район  нашей  области. </w:t>
      </w:r>
    </w:p>
    <w:p w:rsidR="00356F7E" w:rsidRDefault="00356F7E" w:rsidP="00A2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Троицке  жил  и   работал  Анатолий  Климов,  которого  в 30-х – 40-х  годах прошлого  века  знала  вся  страна  за  его  знаменитую  книгу  «Мы из  Игарки».  А  уральцы  гордились  сборником  «Урал – земля золотая» (составитель А.Климова).   Не  случайно  одна  из  центральных  улиц  Троицка  носит  имя  Климова.  Есть  Дом-музей  Климова.  </w:t>
      </w:r>
    </w:p>
    <w:p w:rsidR="00356F7E" w:rsidRDefault="00356F7E" w:rsidP="00A2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Троицк – родина  замечательного   прозаика  Рустама  Валеева. </w:t>
      </w:r>
    </w:p>
    <w:p w:rsidR="00A24AE1" w:rsidRDefault="00356F7E" w:rsidP="00A2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село,  в котором  живу  я, тоже  может  быть  представлено  </w:t>
      </w:r>
      <w:r w:rsidR="00261A4D">
        <w:rPr>
          <w:rFonts w:ascii="Times New Roman" w:hAnsi="Times New Roman" w:cs="Times New Roman"/>
          <w:sz w:val="28"/>
          <w:szCs w:val="28"/>
        </w:rPr>
        <w:t>на  литературной  карте  Челяби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61A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 области.  В  нашем  селе,  Еманжелинке,  жил  и работал,  писал  стихи  поэт  С.Чекмарёв.  Одна  из  улиц  носит  его  имя,  сельской  библиотеки  присвоено  его  имя.</w:t>
      </w:r>
      <w:r w:rsidR="00261A4D">
        <w:rPr>
          <w:rFonts w:ascii="Times New Roman" w:hAnsi="Times New Roman" w:cs="Times New Roman"/>
          <w:sz w:val="28"/>
          <w:szCs w:val="28"/>
        </w:rPr>
        <w:t xml:space="preserve">  А  недавно  начали  снимать  ф</w:t>
      </w:r>
      <w:r>
        <w:rPr>
          <w:rFonts w:ascii="Times New Roman" w:hAnsi="Times New Roman" w:cs="Times New Roman"/>
          <w:sz w:val="28"/>
          <w:szCs w:val="28"/>
        </w:rPr>
        <w:t xml:space="preserve">ильм  об  этом  поэте,  с участием  моих  односельчан. </w:t>
      </w:r>
    </w:p>
    <w:p w:rsidR="00A24AE1" w:rsidRDefault="00A24AE1" w:rsidP="00A2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остановимся в проекте только на некоторых  литературных местах города Челябинска. </w:t>
      </w:r>
    </w:p>
    <w:p w:rsidR="00356F7E" w:rsidRDefault="00356F7E" w:rsidP="00356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A8" w:rsidRPr="00307A91" w:rsidRDefault="005909A8" w:rsidP="003B34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F7E" w:rsidRPr="00261A4D" w:rsidRDefault="00C6340D" w:rsidP="00261A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4D">
        <w:rPr>
          <w:rFonts w:ascii="Times New Roman" w:hAnsi="Times New Roman" w:cs="Times New Roman"/>
          <w:b/>
          <w:sz w:val="28"/>
          <w:szCs w:val="28"/>
        </w:rPr>
        <w:lastRenderedPageBreak/>
        <w:t>Мемориальные  доски</w:t>
      </w:r>
    </w:p>
    <w:p w:rsidR="00C6340D" w:rsidRPr="00261A4D" w:rsidRDefault="00C6340D" w:rsidP="00261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A4D">
        <w:rPr>
          <w:rFonts w:ascii="Times New Roman" w:hAnsi="Times New Roman" w:cs="Times New Roman"/>
          <w:sz w:val="28"/>
          <w:szCs w:val="28"/>
        </w:rPr>
        <w:t>Ме</w:t>
      </w:r>
      <w:r w:rsidR="00261A4D" w:rsidRPr="00261A4D">
        <w:rPr>
          <w:rFonts w:ascii="Times New Roman" w:hAnsi="Times New Roman" w:cs="Times New Roman"/>
          <w:sz w:val="28"/>
          <w:szCs w:val="28"/>
        </w:rPr>
        <w:t>мориальная доска</w:t>
      </w:r>
      <w:r w:rsidRPr="00261A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61A4D">
        <w:rPr>
          <w:rFonts w:ascii="Times New Roman" w:hAnsi="Times New Roman" w:cs="Times New Roman"/>
          <w:sz w:val="28"/>
          <w:szCs w:val="28"/>
        </w:rPr>
        <w:t>это</w:t>
      </w:r>
      <w:r w:rsidRPr="00261A4D">
        <w:rPr>
          <w:rFonts w:ascii="Times New Roman" w:hAnsi="Times New Roman" w:cs="Times New Roman"/>
          <w:shd w:val="clear" w:color="auto" w:fill="FFFFFF"/>
        </w:rPr>
        <w:t> </w:t>
      </w:r>
      <w:r w:rsidRPr="00261A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плита, обычно из долговечного камня (мрамор, гранит) или металлического сплава (бронза, чугун), увековечивающая память о знаменитом человеке или событии.  </w:t>
      </w:r>
    </w:p>
    <w:p w:rsidR="00C6340D" w:rsidRDefault="00C6340D" w:rsidP="00C6340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722630</wp:posOffset>
            </wp:positionV>
            <wp:extent cx="1466850" cy="1047750"/>
            <wp:effectExtent l="19050" t="0" r="0" b="0"/>
            <wp:wrapNone/>
            <wp:docPr id="4" name="Рисунок 0" descr="glav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naya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5C73">
        <w:rPr>
          <w:rFonts w:ascii="Times New Roman" w:hAnsi="Times New Roman" w:cs="Times New Roman"/>
          <w:noProof/>
          <w:sz w:val="28"/>
          <w:szCs w:val="28"/>
        </w:rPr>
        <w:t xml:space="preserve"> Улица Цвиллинга, 28. На доме висит мемориальная доска: «В доме жила в 1962-72г</w:t>
      </w:r>
      <w:r w:rsidR="00261A4D">
        <w:rPr>
          <w:rFonts w:ascii="Times New Roman" w:hAnsi="Times New Roman" w:cs="Times New Roman"/>
          <w:noProof/>
          <w:sz w:val="28"/>
          <w:szCs w:val="28"/>
        </w:rPr>
        <w:t>.</w:t>
      </w:r>
      <w:r w:rsidRPr="009A5C73">
        <w:rPr>
          <w:rFonts w:ascii="Times New Roman" w:hAnsi="Times New Roman" w:cs="Times New Roman"/>
          <w:noProof/>
          <w:sz w:val="28"/>
          <w:szCs w:val="28"/>
        </w:rPr>
        <w:t>г</w:t>
      </w:r>
      <w:r w:rsidR="00261A4D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9A5C73">
        <w:rPr>
          <w:rFonts w:ascii="Times New Roman" w:hAnsi="Times New Roman" w:cs="Times New Roman"/>
          <w:noProof/>
          <w:sz w:val="28"/>
          <w:szCs w:val="28"/>
        </w:rPr>
        <w:t xml:space="preserve"> писательница Серфима Константинова  Власова» </w:t>
      </w:r>
    </w:p>
    <w:p w:rsidR="00C6340D" w:rsidRPr="00C6340D" w:rsidRDefault="00C6340D" w:rsidP="00C6340D">
      <w:pPr>
        <w:spacing w:line="36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6340D" w:rsidRPr="00C6340D" w:rsidRDefault="00C6340D" w:rsidP="00C6340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458DB" w:rsidRDefault="00D458DB" w:rsidP="00C634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40D" w:rsidRPr="009A5C73" w:rsidRDefault="00C6340D" w:rsidP="00C6340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73">
        <w:rPr>
          <w:rFonts w:ascii="Times New Roman" w:hAnsi="Times New Roman" w:cs="Times New Roman"/>
          <w:sz w:val="28"/>
          <w:szCs w:val="28"/>
        </w:rPr>
        <w:t>Мемориальная доска Владимиру Павловичу Бирюкову, г. Челябинск, проспект Ленина 69</w:t>
      </w:r>
    </w:p>
    <w:p w:rsidR="00C6340D" w:rsidRDefault="00C6340D" w:rsidP="00C634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3F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7525" cy="1304925"/>
            <wp:effectExtent l="19050" t="0" r="9525" b="0"/>
            <wp:docPr id="10" name="Рисунок 1" descr="dscn9858-kopi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858-kopiya-2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76995" cy="131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40D" w:rsidRPr="00C6340D" w:rsidRDefault="00C6340D" w:rsidP="00C6340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5C73">
        <w:rPr>
          <w:rFonts w:ascii="Times New Roman" w:hAnsi="Times New Roman" w:cs="Times New Roman"/>
          <w:sz w:val="28"/>
          <w:szCs w:val="28"/>
        </w:rPr>
        <w:t>На бывшей Болотной, ныне Красной улице №38, на здании бывшего реального училища висит мраморная доска с надписью: « Здесь с 1910 по 1918 год в реальном училище учился писатель Ю.Н.Либединский» В декабре 1998 года в актовом зале этого дома город отметил 100-летию Ю.Либединского.</w:t>
      </w:r>
    </w:p>
    <w:p w:rsidR="00C6340D" w:rsidRPr="009A5C73" w:rsidRDefault="00C6340D" w:rsidP="00C6340D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3F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809625"/>
            <wp:effectExtent l="19050" t="0" r="9525" b="0"/>
            <wp:docPr id="15" name="Рисунок 3" descr="dos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ka2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26775" cy="81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40D" w:rsidRDefault="00C6340D" w:rsidP="00C634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8DB" w:rsidRDefault="00D458DB" w:rsidP="003B34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0D" w:rsidRPr="009A5C73" w:rsidRDefault="00C6340D" w:rsidP="00C6340D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C73">
        <w:rPr>
          <w:rFonts w:ascii="Times New Roman" w:hAnsi="Times New Roman" w:cs="Times New Roman"/>
          <w:sz w:val="28"/>
          <w:szCs w:val="28"/>
        </w:rPr>
        <w:lastRenderedPageBreak/>
        <w:t>Мемориальная доска писателю Александру Андреевичу Шмакову, г.Челябинск, проспект Ленина, дом  45</w:t>
      </w:r>
    </w:p>
    <w:p w:rsidR="00D458DB" w:rsidRDefault="00C6340D" w:rsidP="003B34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14550" cy="990600"/>
            <wp:effectExtent l="19050" t="0" r="0" b="0"/>
            <wp:docPr id="19" name="Рисунок 2" descr="shmakov-glav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makov-glavnaya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40D" w:rsidRPr="009A5C73" w:rsidRDefault="00C6340D" w:rsidP="00C6340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A5C73">
        <w:rPr>
          <w:rFonts w:ascii="Times New Roman" w:hAnsi="Times New Roman" w:cs="Times New Roman"/>
          <w:sz w:val="28"/>
          <w:szCs w:val="28"/>
        </w:rPr>
        <w:t xml:space="preserve">Мемориальная доска </w:t>
      </w:r>
      <w:r>
        <w:rPr>
          <w:rFonts w:ascii="Times New Roman" w:hAnsi="Times New Roman" w:cs="Times New Roman"/>
          <w:sz w:val="28"/>
          <w:szCs w:val="28"/>
        </w:rPr>
        <w:t xml:space="preserve">писателю </w:t>
      </w:r>
      <w:r w:rsidRPr="009A5C73">
        <w:rPr>
          <w:rFonts w:ascii="Times New Roman" w:hAnsi="Times New Roman" w:cs="Times New Roman"/>
          <w:sz w:val="28"/>
          <w:szCs w:val="28"/>
        </w:rPr>
        <w:t>Николаю Георгиевичу Гарину-Михайловскому, г.Челябинск, Привокзальная площадь,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C73">
        <w:rPr>
          <w:rFonts w:ascii="Times New Roman" w:hAnsi="Times New Roman" w:cs="Times New Roman"/>
          <w:sz w:val="28"/>
          <w:szCs w:val="28"/>
        </w:rPr>
        <w:t xml:space="preserve"> №1/3 </w:t>
      </w:r>
    </w:p>
    <w:p w:rsidR="00D458DB" w:rsidRDefault="00C6340D" w:rsidP="003B34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36830</wp:posOffset>
            </wp:positionV>
            <wp:extent cx="1543050" cy="714375"/>
            <wp:effectExtent l="19050" t="0" r="0" b="0"/>
            <wp:wrapTopAndBottom/>
            <wp:docPr id="24" name="Рисунок 3" descr="doska-garina-mihajlovsk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ka-garina-mihajlovskogo1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40D" w:rsidRPr="009A5C73" w:rsidRDefault="00C6340D" w:rsidP="00C6340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73">
        <w:rPr>
          <w:rFonts w:ascii="Times New Roman" w:hAnsi="Times New Roman" w:cs="Times New Roman"/>
          <w:sz w:val="28"/>
          <w:szCs w:val="28"/>
        </w:rPr>
        <w:t>Мемориальная доска о названии улицы именем драматурга Александра Ивановича Завалишина, г.Челябинск, ул.Завалишина, дом № 65</w:t>
      </w:r>
    </w:p>
    <w:p w:rsidR="00D458DB" w:rsidRDefault="00C6340D" w:rsidP="003B34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9875" cy="895350"/>
            <wp:effectExtent l="19050" t="0" r="9525" b="0"/>
            <wp:docPr id="34" name="Рисунок 6" descr="zavalishin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alishin-a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29280" cy="90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40D" w:rsidRPr="009A5C73" w:rsidRDefault="00C6340D" w:rsidP="00C6340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73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9A5C73">
        <w:rPr>
          <w:rFonts w:ascii="Times New Roman" w:hAnsi="Times New Roman" w:cs="Times New Roman"/>
          <w:color w:val="000000" w:themeColor="text1"/>
          <w:sz w:val="28"/>
          <w:szCs w:val="28"/>
        </w:rPr>
        <w:t>мемориальная доска на здании Концертного зала филармонии, здесь в 1954 году выступал Александр Фадеев.</w:t>
      </w:r>
    </w:p>
    <w:p w:rsidR="00D458DB" w:rsidRDefault="00C6340D" w:rsidP="003B34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4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1733550"/>
            <wp:effectExtent l="19050" t="0" r="9525" b="0"/>
            <wp:docPr id="40" name="Рисунок 5" descr="0_d0a67_f21f866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d0a67_f21f8668_XL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60615" cy="173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8DB" w:rsidRDefault="00D458DB" w:rsidP="003B34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B" w:rsidRDefault="00D458DB" w:rsidP="003B34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0D" w:rsidRPr="00261A4D" w:rsidRDefault="00C6340D" w:rsidP="00C6340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4D">
        <w:rPr>
          <w:rFonts w:ascii="Times New Roman" w:hAnsi="Times New Roman" w:cs="Times New Roman"/>
          <w:b/>
          <w:sz w:val="28"/>
          <w:szCs w:val="28"/>
        </w:rPr>
        <w:lastRenderedPageBreak/>
        <w:t>Памятники поэтам и писателям</w:t>
      </w:r>
    </w:p>
    <w:p w:rsidR="00C6340D" w:rsidRPr="009A5C73" w:rsidRDefault="00C6340D" w:rsidP="00C6340D">
      <w:pPr>
        <w:pStyle w:val="a5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715645</wp:posOffset>
            </wp:positionV>
            <wp:extent cx="2190750" cy="2191786"/>
            <wp:effectExtent l="19050" t="0" r="0" b="0"/>
            <wp:wrapNone/>
            <wp:docPr id="41" name="Рисунок 0" descr="559496-w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496-w300.jpe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5C73">
        <w:rPr>
          <w:rFonts w:ascii="Times New Roman" w:hAnsi="Times New Roman" w:cs="Times New Roman"/>
          <w:sz w:val="28"/>
          <w:szCs w:val="28"/>
        </w:rPr>
        <w:t>Памятник А.С.Пушкину (1983г) в Городском парке имени А.С.Пушкина(г.Челябинск)</w:t>
      </w:r>
    </w:p>
    <w:p w:rsidR="00D458DB" w:rsidRDefault="00D458DB" w:rsidP="003B34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B" w:rsidRDefault="00D458DB" w:rsidP="003B34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B" w:rsidRDefault="00D458DB" w:rsidP="003B34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B" w:rsidRDefault="00D458DB" w:rsidP="003B34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465" w:rsidRPr="00C6340D" w:rsidRDefault="00685465" w:rsidP="00C6340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0EDC" w:rsidRDefault="00B40EDC" w:rsidP="00C6340D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6340D" w:rsidRPr="00261A4D" w:rsidRDefault="00C6340D" w:rsidP="00C63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4D">
        <w:rPr>
          <w:rFonts w:ascii="Times New Roman" w:hAnsi="Times New Roman" w:cs="Times New Roman"/>
          <w:b/>
          <w:sz w:val="28"/>
          <w:szCs w:val="28"/>
        </w:rPr>
        <w:t>Памятник  М.Горькому</w:t>
      </w:r>
    </w:p>
    <w:p w:rsidR="00C6340D" w:rsidRDefault="00D77DF5" w:rsidP="00D77DF5">
      <w:pPr>
        <w:rPr>
          <w:rFonts w:ascii="Times New Roman" w:hAnsi="Times New Roman" w:cs="Times New Roman"/>
          <w:sz w:val="28"/>
          <w:szCs w:val="28"/>
        </w:rPr>
      </w:pPr>
      <w:r w:rsidRPr="00D77DF5">
        <w:rPr>
          <w:rFonts w:ascii="Times New Roman" w:hAnsi="Times New Roman" w:cs="Times New Roman"/>
          <w:sz w:val="28"/>
          <w:szCs w:val="28"/>
        </w:rPr>
        <w:t>В  Челябинске  есть  памятник  М.Горькому</w:t>
      </w:r>
      <w:r w:rsidR="00261A4D">
        <w:rPr>
          <w:rFonts w:ascii="Times New Roman" w:hAnsi="Times New Roman" w:cs="Times New Roman"/>
          <w:sz w:val="28"/>
          <w:szCs w:val="28"/>
        </w:rPr>
        <w:t>, который у</w:t>
      </w:r>
      <w:r>
        <w:rPr>
          <w:rFonts w:ascii="Times New Roman" w:hAnsi="Times New Roman" w:cs="Times New Roman"/>
          <w:sz w:val="28"/>
          <w:szCs w:val="28"/>
        </w:rPr>
        <w:t>ста</w:t>
      </w:r>
      <w:r w:rsidR="00261A4D">
        <w:rPr>
          <w:rFonts w:ascii="Times New Roman" w:hAnsi="Times New Roman" w:cs="Times New Roman"/>
          <w:sz w:val="28"/>
          <w:szCs w:val="28"/>
        </w:rPr>
        <w:t>новлен  перед  зданием</w:t>
      </w:r>
      <w:r w:rsidR="009E70BD">
        <w:rPr>
          <w:rFonts w:ascii="Times New Roman" w:hAnsi="Times New Roman" w:cs="Times New Roman"/>
          <w:sz w:val="28"/>
          <w:szCs w:val="28"/>
        </w:rPr>
        <w:t xml:space="preserve"> Южноуральского государственного гуманитарного педагогического университета </w:t>
      </w:r>
      <w:r w:rsidR="00261A4D">
        <w:rPr>
          <w:rFonts w:ascii="Times New Roman" w:hAnsi="Times New Roman" w:cs="Times New Roman"/>
          <w:sz w:val="28"/>
          <w:szCs w:val="28"/>
        </w:rPr>
        <w:t>.  А</w:t>
      </w:r>
      <w:r>
        <w:rPr>
          <w:rFonts w:ascii="Times New Roman" w:hAnsi="Times New Roman" w:cs="Times New Roman"/>
          <w:sz w:val="28"/>
          <w:szCs w:val="28"/>
        </w:rPr>
        <w:t>дрес:  г.</w:t>
      </w:r>
      <w:r w:rsidR="009E7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Челябинск, проспект  Ленина, д.69</w:t>
      </w:r>
    </w:p>
    <w:p w:rsidR="00D77DF5" w:rsidRPr="00D77DF5" w:rsidRDefault="00D77DF5" w:rsidP="00D77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90650" cy="2094155"/>
            <wp:effectExtent l="19050" t="0" r="0" b="0"/>
            <wp:docPr id="42" name="Рисунок 1" descr="C:\Users\Admin\Pictures\0_91511_778fc35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0_91511_778fc354_X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40D" w:rsidRPr="00B40EDC" w:rsidRDefault="00C6340D" w:rsidP="00C6340D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8491A" w:rsidRDefault="00D8491A">
      <w:pPr>
        <w:rPr>
          <w:rFonts w:ascii="Times New Roman" w:hAnsi="Times New Roman" w:cs="Times New Roman"/>
          <w:sz w:val="28"/>
          <w:szCs w:val="28"/>
        </w:rPr>
      </w:pPr>
    </w:p>
    <w:p w:rsidR="00B40EDC" w:rsidRPr="009A5C73" w:rsidRDefault="00B40EDC">
      <w:pPr>
        <w:rPr>
          <w:rFonts w:ascii="Times New Roman" w:hAnsi="Times New Roman" w:cs="Times New Roman"/>
          <w:sz w:val="28"/>
          <w:szCs w:val="28"/>
        </w:rPr>
      </w:pPr>
    </w:p>
    <w:p w:rsidR="00983F58" w:rsidRPr="00C6340D" w:rsidRDefault="00983F58" w:rsidP="00C6340D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3F58" w:rsidRPr="00261A4D" w:rsidRDefault="00D77DF5" w:rsidP="00D77D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4D">
        <w:rPr>
          <w:rFonts w:ascii="Times New Roman" w:hAnsi="Times New Roman" w:cs="Times New Roman"/>
          <w:b/>
          <w:sz w:val="28"/>
          <w:szCs w:val="28"/>
        </w:rPr>
        <w:lastRenderedPageBreak/>
        <w:t>Дома, связанные с именами писателей и поэтов</w:t>
      </w:r>
    </w:p>
    <w:p w:rsidR="00D77DF5" w:rsidRPr="009A5C73" w:rsidRDefault="00D77DF5" w:rsidP="00D77D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73">
        <w:rPr>
          <w:rFonts w:ascii="Times New Roman" w:hAnsi="Times New Roman" w:cs="Times New Roman"/>
          <w:sz w:val="28"/>
          <w:szCs w:val="28"/>
        </w:rPr>
        <w:t>Улица Пушкина, 56а  - незаметный старый двухэтажный дом (во дворе Детского мира»). В этом доме жили когда-то Л. Татьяничева, М. Гроссман.  У них бывали Э. Казакевич, П.Бажов, Б.Ручьев.</w:t>
      </w:r>
    </w:p>
    <w:p w:rsidR="00D77DF5" w:rsidRDefault="00D77DF5" w:rsidP="00D77D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C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8350" cy="1409700"/>
            <wp:effectExtent l="19050" t="0" r="0" b="0"/>
            <wp:docPr id="48" name="Рисунок 4" descr="8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_big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38645" cy="140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DF5" w:rsidRPr="00D77DF5" w:rsidRDefault="00D77DF5" w:rsidP="00D77D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7DF5">
        <w:rPr>
          <w:rFonts w:ascii="Times New Roman" w:hAnsi="Times New Roman" w:cs="Times New Roman"/>
          <w:color w:val="000000" w:themeColor="text1"/>
          <w:sz w:val="28"/>
          <w:szCs w:val="28"/>
        </w:rPr>
        <w:t>В одном из домов по ул. Российской долгие годы,  до ухода из жизни,  жила детская поэтесса Лидия Александровна Преображенская.Много лет Л. Преображенская была руководителем литературного объединения «Алые паруса»</w:t>
      </w:r>
      <w:r w:rsidRPr="00D77DF5">
        <w:rPr>
          <w:rFonts w:ascii="Times New Roman" w:hAnsi="Times New Roman" w:cs="Times New Roman"/>
          <w:noProof/>
          <w:sz w:val="28"/>
          <w:szCs w:val="28"/>
        </w:rPr>
        <w:t xml:space="preserve">    во Дворце пионеров, воспитавшего много пишущих людей: К. Шишова, А. Горскую… Но и на старом здании Дворца пионеров нет мемориальной доски с именем писательницы. </w:t>
      </w:r>
    </w:p>
    <w:p w:rsidR="00D77DF5" w:rsidRDefault="00D77DF5" w:rsidP="00D77D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C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1575" cy="1333500"/>
            <wp:effectExtent l="19050" t="0" r="9525" b="0"/>
            <wp:docPr id="58" name="Рисунок 7" descr="717c6fb0dff4b7bf3cb4cc45603e902e_X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c6fb0dff4b7bf3cb4cc45603e902e_XL (1)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172689" cy="133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DF5" w:rsidRPr="00D77DF5" w:rsidRDefault="00D77DF5" w:rsidP="00D77D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F5">
        <w:rPr>
          <w:rFonts w:ascii="Times New Roman" w:hAnsi="Times New Roman" w:cs="Times New Roman"/>
          <w:color w:val="000000" w:themeColor="text1"/>
          <w:sz w:val="28"/>
          <w:szCs w:val="28"/>
        </w:rPr>
        <w:t>На улице Советской в одном из домов находится челябинское отделение Союза литераторов Российской Федерации. Там могли бы рассказать о ныне живущих в Челябинске писателях и поэтах</w:t>
      </w:r>
      <w:r w:rsidRPr="00D77DF5">
        <w:rPr>
          <w:rFonts w:ascii="Times New Roman" w:hAnsi="Times New Roman" w:cs="Times New Roman"/>
          <w:sz w:val="28"/>
          <w:szCs w:val="28"/>
        </w:rPr>
        <w:t xml:space="preserve">: Р. Валееве, Н. Године, Н. Ягодинцевой. </w:t>
      </w:r>
    </w:p>
    <w:p w:rsidR="00D77DF5" w:rsidRDefault="00D77DF5" w:rsidP="00D77D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7DF5" w:rsidRPr="00D77DF5" w:rsidRDefault="00D77DF5" w:rsidP="00D77DF5">
      <w:pPr>
        <w:spacing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D77DF5" w:rsidRDefault="00D77DF5" w:rsidP="00D77D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1718310</wp:posOffset>
            </wp:positionV>
            <wp:extent cx="2828925" cy="1571625"/>
            <wp:effectExtent l="19050" t="0" r="9525" b="0"/>
            <wp:wrapTopAndBottom/>
            <wp:docPr id="60" name="Рисунок 1" descr="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L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7DF5">
        <w:rPr>
          <w:rFonts w:ascii="Times New Roman" w:hAnsi="Times New Roman" w:cs="Times New Roman"/>
          <w:sz w:val="28"/>
          <w:szCs w:val="28"/>
        </w:rPr>
        <w:t>Цвиллинга, 15</w:t>
      </w:r>
      <w:r w:rsidR="00261A4D">
        <w:rPr>
          <w:rFonts w:ascii="Times New Roman" w:hAnsi="Times New Roman" w:cs="Times New Roman"/>
          <w:sz w:val="28"/>
          <w:szCs w:val="28"/>
        </w:rPr>
        <w:t>.</w:t>
      </w:r>
      <w:r w:rsidRPr="00D77DF5">
        <w:rPr>
          <w:rFonts w:ascii="Times New Roman" w:hAnsi="Times New Roman" w:cs="Times New Roman"/>
          <w:sz w:val="28"/>
          <w:szCs w:val="28"/>
        </w:rPr>
        <w:t xml:space="preserve"> Камерный театр. А когда-то это был особняк богатого купца Бреслина.  В нем в 1915 году замещалась редакция газета «Голос Приуралья», а возглавлял ее первый профессиональный челябинский писатель Александр Гаврилович  Туркин. И этот дом занесен в свод памятников.</w:t>
      </w:r>
    </w:p>
    <w:p w:rsidR="00D77DF5" w:rsidRPr="00C6340D" w:rsidRDefault="00D77DF5" w:rsidP="00D77D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7DF5" w:rsidRDefault="00D77DF5" w:rsidP="00D77D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F5">
        <w:rPr>
          <w:rFonts w:ascii="Times New Roman" w:hAnsi="Times New Roman" w:cs="Times New Roman"/>
          <w:color w:val="000000" w:themeColor="text1"/>
          <w:sz w:val="28"/>
          <w:szCs w:val="28"/>
        </w:rPr>
        <w:t>На улице Советской в одном из домов находится челябинское отделение Союза литераторов Российской Федерации. Там могли бы рассказать о ныне живущих в Челябинске писателях и поэтах</w:t>
      </w:r>
      <w:r w:rsidRPr="00D77DF5">
        <w:rPr>
          <w:rFonts w:ascii="Times New Roman" w:hAnsi="Times New Roman" w:cs="Times New Roman"/>
          <w:sz w:val="28"/>
          <w:szCs w:val="28"/>
        </w:rPr>
        <w:t xml:space="preserve">: Р. Валееве, Н. Године, Н. Ягодинцевой. </w:t>
      </w:r>
    </w:p>
    <w:p w:rsidR="00D77DF5" w:rsidRPr="00D77DF5" w:rsidRDefault="00D77DF5" w:rsidP="00D77D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7DF5" w:rsidRPr="009A5C73" w:rsidRDefault="00D77DF5" w:rsidP="00D77D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73">
        <w:rPr>
          <w:rFonts w:ascii="Times New Roman" w:hAnsi="Times New Roman" w:cs="Times New Roman"/>
          <w:sz w:val="28"/>
          <w:szCs w:val="28"/>
        </w:rPr>
        <w:t xml:space="preserve">Дворец </w:t>
      </w:r>
      <w:r>
        <w:rPr>
          <w:rFonts w:ascii="Times New Roman" w:hAnsi="Times New Roman" w:cs="Times New Roman"/>
          <w:sz w:val="28"/>
          <w:szCs w:val="28"/>
        </w:rPr>
        <w:t>культуры ЧТЗ. Здесь с 30-х был л</w:t>
      </w:r>
      <w:r w:rsidRPr="009A5C73">
        <w:rPr>
          <w:rFonts w:ascii="Times New Roman" w:hAnsi="Times New Roman" w:cs="Times New Roman"/>
          <w:sz w:val="28"/>
          <w:szCs w:val="28"/>
        </w:rPr>
        <w:t xml:space="preserve">итературный кружок, </w:t>
      </w:r>
      <w:r>
        <w:rPr>
          <w:rFonts w:ascii="Times New Roman" w:hAnsi="Times New Roman" w:cs="Times New Roman"/>
          <w:sz w:val="28"/>
          <w:szCs w:val="28"/>
        </w:rPr>
        <w:t>который стал литературным объеди</w:t>
      </w:r>
      <w:r w:rsidRPr="009A5C73">
        <w:rPr>
          <w:rFonts w:ascii="Times New Roman" w:hAnsi="Times New Roman" w:cs="Times New Roman"/>
          <w:sz w:val="28"/>
          <w:szCs w:val="28"/>
        </w:rPr>
        <w:t>нением, им много лет руководил поэт ЕфимХовив. Лит кружок и ЛИТО дали городу много поэтов и прозаиков: М. Львова, С.Черепанова, В. Кузнецова, Н. Пикулеву…</w:t>
      </w:r>
    </w:p>
    <w:p w:rsidR="00D77DF5" w:rsidRPr="00D77DF5" w:rsidRDefault="00D77DF5" w:rsidP="00D77D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D77DF5" w:rsidRDefault="00D77DF5" w:rsidP="00D77D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0546" w:rsidRDefault="00360546" w:rsidP="0036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B" w:rsidRDefault="00D458DB" w:rsidP="003605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0BD" w:rsidRDefault="009E70BD" w:rsidP="0036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0BD" w:rsidRDefault="009E70BD" w:rsidP="0036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261A4D" w:rsidRDefault="00D77DF5" w:rsidP="00D77D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4D">
        <w:rPr>
          <w:rFonts w:ascii="Times New Roman" w:hAnsi="Times New Roman" w:cs="Times New Roman"/>
          <w:b/>
          <w:sz w:val="28"/>
          <w:szCs w:val="28"/>
        </w:rPr>
        <w:lastRenderedPageBreak/>
        <w:t>Улицы, носящие имена писателей и поэтов</w:t>
      </w:r>
    </w:p>
    <w:p w:rsidR="00D77DF5" w:rsidRPr="00B40EDC" w:rsidRDefault="00D77DF5" w:rsidP="00D77DF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1236980</wp:posOffset>
            </wp:positionV>
            <wp:extent cx="1143000" cy="1314450"/>
            <wp:effectExtent l="19050" t="0" r="0" b="0"/>
            <wp:wrapSquare wrapText="bothSides"/>
            <wp:docPr id="61" name="Рисунок 2" descr="libedinskijj-yurijj-nikolaevich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edinskijj-yurijj-nikolaevich_0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EDC">
        <w:rPr>
          <w:rFonts w:ascii="Times New Roman" w:hAnsi="Times New Roman" w:cs="Times New Roman"/>
          <w:sz w:val="28"/>
          <w:szCs w:val="28"/>
        </w:rPr>
        <w:t>Улица  Юрия Либединского. Его называли «зачинателем» советской  литературы. Первая книга Юрия Н</w:t>
      </w:r>
      <w:r>
        <w:rPr>
          <w:rFonts w:ascii="Times New Roman" w:hAnsi="Times New Roman" w:cs="Times New Roman"/>
          <w:sz w:val="28"/>
          <w:szCs w:val="28"/>
        </w:rPr>
        <w:t>иколаевича – «</w:t>
      </w:r>
      <w:r w:rsidRPr="00B40EDC">
        <w:rPr>
          <w:rFonts w:ascii="Times New Roman" w:hAnsi="Times New Roman" w:cs="Times New Roman"/>
          <w:sz w:val="28"/>
          <w:szCs w:val="28"/>
        </w:rPr>
        <w:t xml:space="preserve">Неделя», сделавшая его очень известным не только в нашей стране. </w:t>
      </w:r>
    </w:p>
    <w:p w:rsidR="00D77DF5" w:rsidRPr="00B40EDC" w:rsidRDefault="00D77DF5" w:rsidP="00D77D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58DB" w:rsidRDefault="00D458DB" w:rsidP="00D77D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7DF5" w:rsidRPr="004E1C0A" w:rsidRDefault="00D77DF5" w:rsidP="00D77DF5">
      <w:pPr>
        <w:rPr>
          <w:rFonts w:ascii="Times New Roman" w:hAnsi="Times New Roman" w:cs="Times New Roman"/>
          <w:sz w:val="28"/>
          <w:szCs w:val="28"/>
        </w:rPr>
      </w:pPr>
    </w:p>
    <w:p w:rsidR="00983F58" w:rsidRPr="00360546" w:rsidRDefault="00983F58" w:rsidP="00983F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DF5" w:rsidRPr="00B40EDC" w:rsidRDefault="00D77DF5" w:rsidP="00D77DF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DC">
        <w:rPr>
          <w:rFonts w:ascii="Times New Roman" w:hAnsi="Times New Roman" w:cs="Times New Roman"/>
          <w:sz w:val="28"/>
          <w:szCs w:val="28"/>
        </w:rPr>
        <w:t>Две челябинские библиотеки носят имя М. Горького. Есть улицы и библиотеки с именами В. Маяковского, А. Гайдара</w:t>
      </w:r>
    </w:p>
    <w:p w:rsidR="00D77DF5" w:rsidRDefault="00D77DF5" w:rsidP="00D77DF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DC">
        <w:rPr>
          <w:rFonts w:ascii="Times New Roman" w:hAnsi="Times New Roman" w:cs="Times New Roman"/>
          <w:sz w:val="28"/>
          <w:szCs w:val="28"/>
        </w:rPr>
        <w:t xml:space="preserve">Улица  Татьяничевой. Мемориальная доска с барельефом работы В.Авакяна на доме (угол С. Кривой и Свердловского проспекта), где была последняя челябинская квартира Людмилы Константиновны. </w:t>
      </w:r>
    </w:p>
    <w:p w:rsidR="00D77DF5" w:rsidRDefault="00D77DF5" w:rsidP="00D77DF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D9">
        <w:rPr>
          <w:rFonts w:ascii="Times New Roman" w:hAnsi="Times New Roman" w:cs="Times New Roman"/>
          <w:sz w:val="28"/>
          <w:szCs w:val="28"/>
        </w:rPr>
        <w:t xml:space="preserve">Две улицы в районе ЧТЗ носят  имена Александра Завалишина и Валериана Правдухина- это были люди в чем-то похожей судьбы. Оба- писатели, журналисты, драматурги, оба погибли в конце 30-х годов в сталинских застенках </w:t>
      </w:r>
    </w:p>
    <w:p w:rsidR="00D77DF5" w:rsidRPr="002458D9" w:rsidRDefault="00D77DF5" w:rsidP="00D77DF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заглянуть в справочник «Все улицы Челябинска», издания 2002 года, можно сосчитать, что в городе 30 улиц названы именами писателей и поэтов нашей страны и других: А.Радищев, И.Тургенев, Л.Толстой,  Д. Мамин-Сибиряк …)</w:t>
      </w:r>
    </w:p>
    <w:p w:rsidR="00983F58" w:rsidRPr="00360546" w:rsidRDefault="00983F58" w:rsidP="00D77DF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3F58" w:rsidRPr="00360546" w:rsidRDefault="00983F58" w:rsidP="00983F5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3F58" w:rsidRPr="00360546" w:rsidRDefault="00983F58" w:rsidP="00983F5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3F58" w:rsidRPr="00360546" w:rsidRDefault="00983F58" w:rsidP="00983F5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7DF5" w:rsidRDefault="00D77DF5" w:rsidP="00D77D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E7FE4" w:rsidRDefault="00CE7FE4" w:rsidP="00723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4AE1" w:rsidRPr="00A24AE1">
        <w:rPr>
          <w:rFonts w:ascii="Times New Roman" w:hAnsi="Times New Roman" w:cs="Times New Roman"/>
          <w:sz w:val="28"/>
          <w:szCs w:val="28"/>
        </w:rPr>
        <w:t>Конечно,</w:t>
      </w:r>
      <w:r w:rsidR="00A24AE1">
        <w:rPr>
          <w:rFonts w:ascii="Times New Roman" w:hAnsi="Times New Roman" w:cs="Times New Roman"/>
          <w:sz w:val="28"/>
          <w:szCs w:val="28"/>
        </w:rPr>
        <w:t xml:space="preserve"> невозможно в рамках индивидуального проекта охватить все литературные м</w:t>
      </w:r>
      <w:r>
        <w:rPr>
          <w:rFonts w:ascii="Times New Roman" w:hAnsi="Times New Roman" w:cs="Times New Roman"/>
          <w:sz w:val="28"/>
          <w:szCs w:val="28"/>
        </w:rPr>
        <w:t>еста города Челябинска. Хотелось бы составить полную карту Литературных мест и не только Челябинска, но и всей области. Велико количество этих мест, велико количество имён может появиться на этой карте. Таких имён, о которых многие даже и не подозревают. Например, В.В.Медведев (Маринин),</w:t>
      </w:r>
      <w:r w:rsidR="0072395F">
        <w:rPr>
          <w:rFonts w:ascii="Times New Roman" w:hAnsi="Times New Roman" w:cs="Times New Roman"/>
          <w:sz w:val="28"/>
          <w:szCs w:val="28"/>
        </w:rPr>
        <w:t xml:space="preserve"> закончивший школу №1 города Челябинска во время Великой Отечественной войны, </w:t>
      </w:r>
      <w:r>
        <w:rPr>
          <w:rFonts w:ascii="Times New Roman" w:hAnsi="Times New Roman" w:cs="Times New Roman"/>
          <w:sz w:val="28"/>
          <w:szCs w:val="28"/>
        </w:rPr>
        <w:t xml:space="preserve"> автор всем известной книжки «Баранкин, будь человеком!», переведённой на 20 языков</w:t>
      </w:r>
      <w:r w:rsidR="00723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всем известный русский баснописец И.А.Крылов, родившийся в городе Троицке</w:t>
      </w:r>
      <w:r w:rsidR="0072395F">
        <w:rPr>
          <w:rFonts w:ascii="Times New Roman" w:hAnsi="Times New Roman" w:cs="Times New Roman"/>
          <w:sz w:val="28"/>
          <w:szCs w:val="28"/>
        </w:rPr>
        <w:t xml:space="preserve">, в приграничной казарме. </w:t>
      </w:r>
    </w:p>
    <w:p w:rsidR="0072395F" w:rsidRDefault="0072395F" w:rsidP="00723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Эту работу по созданию такой полной Литературной карты Челябинской области, может быть, я продолжу в следующем году.</w:t>
      </w:r>
    </w:p>
    <w:p w:rsidR="0072395F" w:rsidRDefault="0072395F" w:rsidP="00A2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FE4" w:rsidRDefault="00CE7FE4" w:rsidP="00A2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AE1" w:rsidRPr="00CE7FE4" w:rsidRDefault="00CE7FE4" w:rsidP="00A2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F58" w:rsidRPr="00360546" w:rsidRDefault="00983F58" w:rsidP="00983F5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3F58" w:rsidRPr="00360546" w:rsidRDefault="00983F58" w:rsidP="00983F5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3F58" w:rsidRPr="00360546" w:rsidRDefault="00983F58" w:rsidP="00D77DF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3F58" w:rsidRDefault="00983F58" w:rsidP="00983F5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5C73" w:rsidRDefault="009A5C73" w:rsidP="00983F5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5C73" w:rsidRDefault="009A5C73" w:rsidP="00983F5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5C73" w:rsidRDefault="009A5C73" w:rsidP="00983F5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4AE1" w:rsidRDefault="00A24AE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395F" w:rsidRDefault="0072395F">
      <w:pPr>
        <w:rPr>
          <w:rFonts w:ascii="Times New Roman" w:hAnsi="Times New Roman" w:cs="Times New Roman"/>
          <w:sz w:val="28"/>
          <w:szCs w:val="28"/>
        </w:rPr>
      </w:pPr>
    </w:p>
    <w:p w:rsidR="009E70BD" w:rsidRPr="004E1C0A" w:rsidRDefault="009E70BD">
      <w:pPr>
        <w:rPr>
          <w:rFonts w:ascii="Times New Roman" w:hAnsi="Times New Roman" w:cs="Times New Roman"/>
          <w:sz w:val="28"/>
          <w:szCs w:val="28"/>
        </w:rPr>
      </w:pPr>
    </w:p>
    <w:p w:rsidR="00D77DF5" w:rsidRDefault="00D77DF5" w:rsidP="00D77D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C83CA8" w:rsidRDefault="00C83CA8" w:rsidP="00D77D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3CA8" w:rsidRPr="00C83CA8" w:rsidRDefault="00C83CA8" w:rsidP="00C83CA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CA8">
        <w:rPr>
          <w:rFonts w:ascii="Times New Roman" w:hAnsi="Times New Roman" w:cs="Times New Roman"/>
          <w:sz w:val="28"/>
          <w:szCs w:val="28"/>
        </w:rPr>
        <w:t>Литература. 7 класс. Учеб. для общеобразоват. Организаций. В 2 ч. Ч. 1/В.Я.Коровина, В.П.Журавлев, В.И.Коровин. – 5-е изд. – М. : Просвещение, 2016. – 358 с</w:t>
      </w:r>
    </w:p>
    <w:p w:rsidR="00C83CA8" w:rsidRDefault="00C83CA8" w:rsidP="00C83CA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CA8">
        <w:rPr>
          <w:rFonts w:ascii="Times New Roman" w:hAnsi="Times New Roman" w:cs="Times New Roman"/>
          <w:sz w:val="28"/>
          <w:szCs w:val="28"/>
        </w:rPr>
        <w:t>Литературное Краеведение. Челябинская Область. Учебное пособие\Под редакцией проф. В.А.Михнюкевича – Челябинска: АБРИС, 2006. – 112с.</w:t>
      </w:r>
    </w:p>
    <w:p w:rsidR="00C83CA8" w:rsidRPr="00C83CA8" w:rsidRDefault="00C83CA8" w:rsidP="00C83CA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CA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83CA8">
        <w:rPr>
          <w:rFonts w:ascii="Times New Roman" w:hAnsi="Times New Roman" w:cs="Times New Roman"/>
          <w:sz w:val="28"/>
          <w:szCs w:val="28"/>
        </w:rPr>
        <w:t>://</w:t>
      </w:r>
      <w:r w:rsidRPr="00C83CA8">
        <w:rPr>
          <w:rFonts w:ascii="Times New Roman" w:hAnsi="Times New Roman" w:cs="Times New Roman"/>
          <w:sz w:val="28"/>
          <w:szCs w:val="28"/>
          <w:lang w:val="en-US"/>
        </w:rPr>
        <w:t>litkarta</w:t>
      </w:r>
      <w:r w:rsidRPr="00C83CA8">
        <w:rPr>
          <w:rFonts w:ascii="Times New Roman" w:hAnsi="Times New Roman" w:cs="Times New Roman"/>
          <w:sz w:val="28"/>
          <w:szCs w:val="28"/>
        </w:rPr>
        <w:t>.</w:t>
      </w:r>
      <w:r w:rsidRPr="00C83CA8">
        <w:rPr>
          <w:rFonts w:ascii="Times New Roman" w:hAnsi="Times New Roman" w:cs="Times New Roman"/>
          <w:sz w:val="28"/>
          <w:szCs w:val="28"/>
          <w:lang w:val="en-US"/>
        </w:rPr>
        <w:t>chelreglib</w:t>
      </w:r>
      <w:r w:rsidRPr="00C83CA8">
        <w:rPr>
          <w:rFonts w:ascii="Times New Roman" w:hAnsi="Times New Roman" w:cs="Times New Roman"/>
          <w:sz w:val="28"/>
          <w:szCs w:val="28"/>
        </w:rPr>
        <w:t>.</w:t>
      </w:r>
      <w:r w:rsidRPr="00C83CA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83CA8">
        <w:rPr>
          <w:rFonts w:ascii="Times New Roman" w:hAnsi="Times New Roman" w:cs="Times New Roman"/>
          <w:sz w:val="28"/>
          <w:szCs w:val="28"/>
        </w:rPr>
        <w:t>/</w:t>
      </w:r>
      <w:r w:rsidRPr="00C83CA8">
        <w:rPr>
          <w:rFonts w:ascii="Times New Roman" w:hAnsi="Times New Roman" w:cs="Times New Roman"/>
          <w:sz w:val="28"/>
          <w:szCs w:val="28"/>
          <w:lang w:val="en-US"/>
        </w:rPr>
        <w:t>places</w:t>
      </w:r>
      <w:r w:rsidRPr="00C83CA8">
        <w:rPr>
          <w:rFonts w:ascii="Times New Roman" w:hAnsi="Times New Roman" w:cs="Times New Roman"/>
          <w:sz w:val="28"/>
          <w:szCs w:val="28"/>
        </w:rPr>
        <w:t>/</w:t>
      </w:r>
      <w:r w:rsidRPr="00C83CA8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C83CA8">
        <w:rPr>
          <w:rFonts w:ascii="Times New Roman" w:hAnsi="Times New Roman" w:cs="Times New Roman"/>
          <w:sz w:val="28"/>
          <w:szCs w:val="28"/>
        </w:rPr>
        <w:t>/</w:t>
      </w:r>
      <w:r w:rsidRPr="00C83CA8">
        <w:rPr>
          <w:rFonts w:ascii="Times New Roman" w:hAnsi="Times New Roman" w:cs="Times New Roman"/>
          <w:sz w:val="28"/>
          <w:szCs w:val="28"/>
          <w:lang w:val="en-US"/>
        </w:rPr>
        <w:t>ulicy</w:t>
      </w:r>
      <w:r w:rsidRPr="00C83CA8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C83CA8" w:rsidRPr="00C83CA8" w:rsidRDefault="00C83CA8" w:rsidP="00C83CA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CA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83CA8">
        <w:rPr>
          <w:rFonts w:ascii="Times New Roman" w:hAnsi="Times New Roman" w:cs="Times New Roman"/>
          <w:sz w:val="28"/>
          <w:szCs w:val="28"/>
        </w:rPr>
        <w:t>://</w:t>
      </w:r>
      <w:r w:rsidRPr="00C83CA8">
        <w:rPr>
          <w:rFonts w:ascii="Times New Roman" w:hAnsi="Times New Roman" w:cs="Times New Roman"/>
          <w:sz w:val="28"/>
          <w:szCs w:val="28"/>
          <w:lang w:val="en-US"/>
        </w:rPr>
        <w:t>litkarta</w:t>
      </w:r>
      <w:r w:rsidRPr="00C83CA8">
        <w:rPr>
          <w:rFonts w:ascii="Times New Roman" w:hAnsi="Times New Roman" w:cs="Times New Roman"/>
          <w:sz w:val="28"/>
          <w:szCs w:val="28"/>
        </w:rPr>
        <w:t>.</w:t>
      </w:r>
      <w:r w:rsidRPr="00C83CA8">
        <w:rPr>
          <w:rFonts w:ascii="Times New Roman" w:hAnsi="Times New Roman" w:cs="Times New Roman"/>
          <w:sz w:val="28"/>
          <w:szCs w:val="28"/>
          <w:lang w:val="en-US"/>
        </w:rPr>
        <w:t>chelreglib</w:t>
      </w:r>
      <w:r w:rsidRPr="00C83CA8">
        <w:rPr>
          <w:rFonts w:ascii="Times New Roman" w:hAnsi="Times New Roman" w:cs="Times New Roman"/>
          <w:sz w:val="28"/>
          <w:szCs w:val="28"/>
        </w:rPr>
        <w:t>.</w:t>
      </w:r>
      <w:r w:rsidRPr="00C83CA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83CA8">
        <w:rPr>
          <w:rFonts w:ascii="Times New Roman" w:hAnsi="Times New Roman" w:cs="Times New Roman"/>
          <w:sz w:val="28"/>
          <w:szCs w:val="28"/>
        </w:rPr>
        <w:t>/</w:t>
      </w:r>
      <w:r w:rsidRPr="00C83CA8">
        <w:rPr>
          <w:rFonts w:ascii="Times New Roman" w:hAnsi="Times New Roman" w:cs="Times New Roman"/>
          <w:sz w:val="28"/>
          <w:szCs w:val="28"/>
          <w:lang w:val="en-US"/>
        </w:rPr>
        <w:t>places</w:t>
      </w:r>
      <w:r w:rsidRPr="00C83CA8">
        <w:rPr>
          <w:rFonts w:ascii="Times New Roman" w:hAnsi="Times New Roman" w:cs="Times New Roman"/>
          <w:sz w:val="28"/>
          <w:szCs w:val="28"/>
        </w:rPr>
        <w:t>/</w:t>
      </w:r>
      <w:r w:rsidRPr="00C83CA8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C83CA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memorialnye</w:t>
      </w:r>
      <w:r w:rsidRPr="00C83C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doski</w:t>
      </w:r>
      <w:r w:rsidRPr="00C83CA8">
        <w:rPr>
          <w:rFonts w:ascii="Times New Roman" w:hAnsi="Times New Roman" w:cs="Times New Roman"/>
          <w:sz w:val="28"/>
          <w:szCs w:val="28"/>
        </w:rPr>
        <w:t>/</w:t>
      </w:r>
    </w:p>
    <w:p w:rsidR="00C83CA8" w:rsidRPr="00B9181D" w:rsidRDefault="00C83CA8" w:rsidP="00D77D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58D9" w:rsidRPr="00B40EDC" w:rsidRDefault="002458D9" w:rsidP="00D77DF5">
      <w:pPr>
        <w:pStyle w:val="a5"/>
        <w:spacing w:line="360" w:lineRule="auto"/>
        <w:ind w:left="1005"/>
        <w:jc w:val="center"/>
        <w:rPr>
          <w:rFonts w:ascii="Times New Roman" w:hAnsi="Times New Roman" w:cs="Times New Roman"/>
          <w:sz w:val="28"/>
          <w:szCs w:val="28"/>
        </w:rPr>
      </w:pPr>
    </w:p>
    <w:p w:rsidR="00685465" w:rsidRPr="004E1C0A" w:rsidRDefault="00685465">
      <w:pPr>
        <w:rPr>
          <w:rFonts w:ascii="Times New Roman" w:hAnsi="Times New Roman" w:cs="Times New Roman"/>
          <w:sz w:val="28"/>
          <w:szCs w:val="28"/>
        </w:rPr>
      </w:pPr>
    </w:p>
    <w:p w:rsidR="00685465" w:rsidRPr="004E1C0A" w:rsidRDefault="00685465">
      <w:pPr>
        <w:rPr>
          <w:rFonts w:ascii="Times New Roman" w:hAnsi="Times New Roman" w:cs="Times New Roman"/>
          <w:sz w:val="28"/>
          <w:szCs w:val="28"/>
        </w:rPr>
      </w:pPr>
    </w:p>
    <w:p w:rsidR="00685465" w:rsidRPr="004E1C0A" w:rsidRDefault="00685465">
      <w:pPr>
        <w:rPr>
          <w:rFonts w:ascii="Times New Roman" w:hAnsi="Times New Roman" w:cs="Times New Roman"/>
          <w:sz w:val="28"/>
          <w:szCs w:val="28"/>
        </w:rPr>
      </w:pPr>
    </w:p>
    <w:p w:rsidR="00D458DB" w:rsidRDefault="00D458DB" w:rsidP="00B40ED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B3475" w:rsidRPr="003B3475" w:rsidRDefault="003B3475" w:rsidP="003B34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1E8" w:rsidRDefault="009A01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1D" w:rsidRDefault="00B918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1D" w:rsidRDefault="00B918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1D" w:rsidRDefault="00B918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1D" w:rsidRDefault="00B918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1D" w:rsidRDefault="00B918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1D" w:rsidRDefault="00B918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1D" w:rsidRDefault="00B918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1D" w:rsidRDefault="00B918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1D" w:rsidRDefault="00B918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1D" w:rsidRDefault="00B918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1D" w:rsidRDefault="00B918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1D" w:rsidRDefault="00B918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1D" w:rsidRDefault="00B918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1D" w:rsidRDefault="00B918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1D" w:rsidRDefault="00B918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1D" w:rsidRDefault="00B918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1D" w:rsidRDefault="00B918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1D" w:rsidRDefault="00B918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1D" w:rsidRDefault="00B918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1D" w:rsidRDefault="00B918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1D" w:rsidRDefault="00B918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1D" w:rsidRPr="00B9181D" w:rsidRDefault="00B9181D" w:rsidP="00B9181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B9181D" w:rsidRPr="00B9181D" w:rsidSect="00862C1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E76" w:rsidRDefault="00A93E76" w:rsidP="00356F7E">
      <w:pPr>
        <w:spacing w:after="0" w:line="240" w:lineRule="auto"/>
      </w:pPr>
      <w:r>
        <w:separator/>
      </w:r>
    </w:p>
  </w:endnote>
  <w:endnote w:type="continuationSeparator" w:id="1">
    <w:p w:rsidR="00A93E76" w:rsidRDefault="00A93E76" w:rsidP="0035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11" w:rsidRDefault="00862C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169697"/>
      <w:docPartObj>
        <w:docPartGallery w:val="Page Numbers (Bottom of Page)"/>
        <w:docPartUnique/>
      </w:docPartObj>
    </w:sdtPr>
    <w:sdtContent>
      <w:p w:rsidR="00862C11" w:rsidRDefault="003749FC">
        <w:pPr>
          <w:pStyle w:val="a8"/>
        </w:pPr>
        <w:r>
          <w:fldChar w:fldCharType="begin"/>
        </w:r>
        <w:r w:rsidR="00862C11">
          <w:instrText>PAGE   \* MERGEFORMAT</w:instrText>
        </w:r>
        <w:r>
          <w:fldChar w:fldCharType="separate"/>
        </w:r>
        <w:r w:rsidR="00003A6C">
          <w:rPr>
            <w:noProof/>
          </w:rPr>
          <w:t>2</w:t>
        </w:r>
        <w:r>
          <w:fldChar w:fldCharType="end"/>
        </w:r>
      </w:p>
    </w:sdtContent>
  </w:sdt>
  <w:p w:rsidR="00356F7E" w:rsidRDefault="00356F7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11" w:rsidRDefault="00862C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E76" w:rsidRDefault="00A93E76" w:rsidP="00356F7E">
      <w:pPr>
        <w:spacing w:after="0" w:line="240" w:lineRule="auto"/>
      </w:pPr>
      <w:r>
        <w:separator/>
      </w:r>
    </w:p>
  </w:footnote>
  <w:footnote w:type="continuationSeparator" w:id="1">
    <w:p w:rsidR="00A93E76" w:rsidRDefault="00A93E76" w:rsidP="0035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11" w:rsidRDefault="00862C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11" w:rsidRDefault="00862C1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11" w:rsidRDefault="00862C11">
    <w:pPr>
      <w:pStyle w:val="a6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58E"/>
    <w:multiLevelType w:val="hybridMultilevel"/>
    <w:tmpl w:val="FBB28398"/>
    <w:lvl w:ilvl="0" w:tplc="9C5847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235A"/>
    <w:multiLevelType w:val="hybridMultilevel"/>
    <w:tmpl w:val="9BBAD6B2"/>
    <w:lvl w:ilvl="0" w:tplc="639CC5D8">
      <w:start w:val="4"/>
      <w:numFmt w:val="decimal"/>
      <w:lvlText w:val="%1"/>
      <w:lvlJc w:val="left"/>
      <w:pPr>
        <w:ind w:left="5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1B5741B"/>
    <w:multiLevelType w:val="hybridMultilevel"/>
    <w:tmpl w:val="7F08DD62"/>
    <w:lvl w:ilvl="0" w:tplc="AC7A4182">
      <w:start w:val="3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80B036C"/>
    <w:multiLevelType w:val="hybridMultilevel"/>
    <w:tmpl w:val="1FE6188A"/>
    <w:lvl w:ilvl="0" w:tplc="EF6EE9B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C6A369C"/>
    <w:multiLevelType w:val="hybridMultilevel"/>
    <w:tmpl w:val="F558EE30"/>
    <w:lvl w:ilvl="0" w:tplc="839426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463C2C"/>
    <w:multiLevelType w:val="hybridMultilevel"/>
    <w:tmpl w:val="5456F332"/>
    <w:lvl w:ilvl="0" w:tplc="AA3A0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8DE5862"/>
    <w:multiLevelType w:val="hybridMultilevel"/>
    <w:tmpl w:val="D734A64E"/>
    <w:lvl w:ilvl="0" w:tplc="AD14827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99D0C0F"/>
    <w:multiLevelType w:val="hybridMultilevel"/>
    <w:tmpl w:val="D734A64E"/>
    <w:lvl w:ilvl="0" w:tplc="AD14827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F2946E6"/>
    <w:multiLevelType w:val="hybridMultilevel"/>
    <w:tmpl w:val="6FE62BC4"/>
    <w:lvl w:ilvl="0" w:tplc="AC7A4182">
      <w:start w:val="3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44F11486"/>
    <w:multiLevelType w:val="hybridMultilevel"/>
    <w:tmpl w:val="ACBC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2057C"/>
    <w:multiLevelType w:val="hybridMultilevel"/>
    <w:tmpl w:val="D734A64E"/>
    <w:lvl w:ilvl="0" w:tplc="AD14827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47AE3096"/>
    <w:multiLevelType w:val="hybridMultilevel"/>
    <w:tmpl w:val="403821E4"/>
    <w:lvl w:ilvl="0" w:tplc="005AE588">
      <w:start w:val="1"/>
      <w:numFmt w:val="decimal"/>
      <w:lvlText w:val="%1."/>
      <w:lvlJc w:val="left"/>
      <w:pPr>
        <w:ind w:left="64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5FEA4C4D"/>
    <w:multiLevelType w:val="hybridMultilevel"/>
    <w:tmpl w:val="040C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7284E"/>
    <w:multiLevelType w:val="hybridMultilevel"/>
    <w:tmpl w:val="D734A64E"/>
    <w:lvl w:ilvl="0" w:tplc="AD148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683327F9"/>
    <w:multiLevelType w:val="hybridMultilevel"/>
    <w:tmpl w:val="7488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9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5465"/>
    <w:rsid w:val="00003A6C"/>
    <w:rsid w:val="00025F34"/>
    <w:rsid w:val="00064BE0"/>
    <w:rsid w:val="001938B6"/>
    <w:rsid w:val="002458D9"/>
    <w:rsid w:val="00247CD3"/>
    <w:rsid w:val="00261A4D"/>
    <w:rsid w:val="00307A91"/>
    <w:rsid w:val="00331B43"/>
    <w:rsid w:val="00356F7E"/>
    <w:rsid w:val="00360546"/>
    <w:rsid w:val="003749FC"/>
    <w:rsid w:val="003B3475"/>
    <w:rsid w:val="003E3A19"/>
    <w:rsid w:val="004215DB"/>
    <w:rsid w:val="00446655"/>
    <w:rsid w:val="004B3BE9"/>
    <w:rsid w:val="004E1C0A"/>
    <w:rsid w:val="00502E37"/>
    <w:rsid w:val="00570584"/>
    <w:rsid w:val="005909A8"/>
    <w:rsid w:val="00594202"/>
    <w:rsid w:val="0059645D"/>
    <w:rsid w:val="00613A7F"/>
    <w:rsid w:val="00631578"/>
    <w:rsid w:val="00685465"/>
    <w:rsid w:val="0072395F"/>
    <w:rsid w:val="007606E2"/>
    <w:rsid w:val="008245F7"/>
    <w:rsid w:val="00830BA8"/>
    <w:rsid w:val="00862C11"/>
    <w:rsid w:val="009535F2"/>
    <w:rsid w:val="00977BAB"/>
    <w:rsid w:val="00983F58"/>
    <w:rsid w:val="00993FF0"/>
    <w:rsid w:val="009A01E8"/>
    <w:rsid w:val="009A5C73"/>
    <w:rsid w:val="009D32FC"/>
    <w:rsid w:val="009E70BD"/>
    <w:rsid w:val="00A24AE1"/>
    <w:rsid w:val="00A93E76"/>
    <w:rsid w:val="00AF3FDD"/>
    <w:rsid w:val="00B24A6B"/>
    <w:rsid w:val="00B40EDC"/>
    <w:rsid w:val="00B67891"/>
    <w:rsid w:val="00B7456E"/>
    <w:rsid w:val="00B9181D"/>
    <w:rsid w:val="00BF4818"/>
    <w:rsid w:val="00BF7A7B"/>
    <w:rsid w:val="00C31FE4"/>
    <w:rsid w:val="00C474CA"/>
    <w:rsid w:val="00C6340D"/>
    <w:rsid w:val="00C83CA8"/>
    <w:rsid w:val="00CA6049"/>
    <w:rsid w:val="00CE080E"/>
    <w:rsid w:val="00CE7FE4"/>
    <w:rsid w:val="00D21D42"/>
    <w:rsid w:val="00D44BE7"/>
    <w:rsid w:val="00D458DB"/>
    <w:rsid w:val="00D50E12"/>
    <w:rsid w:val="00D77DF5"/>
    <w:rsid w:val="00D83428"/>
    <w:rsid w:val="00D8491A"/>
    <w:rsid w:val="00D90B0F"/>
    <w:rsid w:val="00DB5116"/>
    <w:rsid w:val="00DC39D1"/>
    <w:rsid w:val="00DE1ED4"/>
    <w:rsid w:val="00DF6812"/>
    <w:rsid w:val="00E004AA"/>
    <w:rsid w:val="00EC1451"/>
    <w:rsid w:val="00F0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4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6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F7E"/>
  </w:style>
  <w:style w:type="paragraph" w:styleId="a8">
    <w:name w:val="footer"/>
    <w:basedOn w:val="a"/>
    <w:link w:val="a9"/>
    <w:uiPriority w:val="99"/>
    <w:unhideWhenUsed/>
    <w:rsid w:val="0035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F7E"/>
  </w:style>
  <w:style w:type="character" w:styleId="aa">
    <w:name w:val="Hyperlink"/>
    <w:basedOn w:val="a0"/>
    <w:uiPriority w:val="99"/>
    <w:unhideWhenUsed/>
    <w:rsid w:val="00D77D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20D3-3F2C-4C00-8AA0-41BAB605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2018-03-16T12:45:00Z</cp:lastPrinted>
  <dcterms:created xsi:type="dcterms:W3CDTF">2018-01-28T09:16:00Z</dcterms:created>
  <dcterms:modified xsi:type="dcterms:W3CDTF">2018-03-16T12:45:00Z</dcterms:modified>
</cp:coreProperties>
</file>