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A0" w:rsidRPr="000342A0" w:rsidRDefault="000342A0" w:rsidP="000342A0">
      <w:pPr>
        <w:pStyle w:val="a3"/>
        <w:jc w:val="center"/>
        <w:rPr>
          <w:b/>
          <w:sz w:val="24"/>
          <w:szCs w:val="24"/>
        </w:rPr>
      </w:pPr>
      <w:r w:rsidRPr="000342A0">
        <w:rPr>
          <w:b/>
          <w:sz w:val="24"/>
          <w:szCs w:val="24"/>
        </w:rPr>
        <w:t xml:space="preserve">Выпускники 9х классов 2012-13 учебного года  были допущены к итоговой аттестации и сдавали обязательные экзамены по русскому языку и математике в новой форме, на экзаменах присутствовал представитель районной муниципальной комиссии, проверялись работы </w:t>
      </w:r>
      <w:proofErr w:type="gramStart"/>
      <w:r w:rsidRPr="000342A0">
        <w:rPr>
          <w:b/>
          <w:sz w:val="24"/>
          <w:szCs w:val="24"/>
        </w:rPr>
        <w:t>в</w:t>
      </w:r>
      <w:proofErr w:type="gramEnd"/>
      <w:r w:rsidRPr="000342A0">
        <w:rPr>
          <w:b/>
          <w:sz w:val="24"/>
          <w:szCs w:val="24"/>
        </w:rPr>
        <w:t xml:space="preserve"> с. Еткуль.</w:t>
      </w:r>
    </w:p>
    <w:p w:rsidR="000342A0" w:rsidRDefault="000342A0" w:rsidP="000342A0">
      <w:pPr>
        <w:pStyle w:val="a3"/>
        <w:rPr>
          <w:sz w:val="24"/>
          <w:szCs w:val="24"/>
        </w:rPr>
      </w:pPr>
    </w:p>
    <w:p w:rsidR="000342A0" w:rsidRDefault="000342A0" w:rsidP="000342A0">
      <w:pPr>
        <w:pStyle w:val="a3"/>
        <w:jc w:val="center"/>
        <w:rPr>
          <w:sz w:val="24"/>
          <w:szCs w:val="24"/>
        </w:rPr>
      </w:pPr>
      <w:r w:rsidRPr="00290C54">
        <w:rPr>
          <w:sz w:val="24"/>
          <w:szCs w:val="24"/>
        </w:rPr>
        <w:t>Посмотрим таблицу:</w:t>
      </w:r>
    </w:p>
    <w:p w:rsidR="000342A0" w:rsidRDefault="000342A0" w:rsidP="000342A0">
      <w:pPr>
        <w:pStyle w:val="a3"/>
        <w:rPr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1"/>
        <w:gridCol w:w="1276"/>
        <w:gridCol w:w="1701"/>
        <w:gridCol w:w="709"/>
        <w:gridCol w:w="758"/>
        <w:gridCol w:w="694"/>
        <w:gridCol w:w="965"/>
        <w:gridCol w:w="694"/>
        <w:gridCol w:w="965"/>
      </w:tblGrid>
      <w:tr w:rsidR="000342A0" w:rsidRPr="00290C54" w:rsidTr="006A18A6">
        <w:trPr>
          <w:cantSplit/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 xml:space="preserve">Всего 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выпускников,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сдавших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экзамен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0C54">
              <w:rPr>
                <w:sz w:val="24"/>
                <w:szCs w:val="24"/>
              </w:rPr>
              <w:t>Подтвер</w:t>
            </w:r>
            <w:proofErr w:type="spellEnd"/>
            <w:r w:rsidRPr="00290C54">
              <w:rPr>
                <w:sz w:val="24"/>
                <w:szCs w:val="24"/>
              </w:rPr>
              <w:t>-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90C54">
              <w:rPr>
                <w:sz w:val="24"/>
                <w:szCs w:val="24"/>
              </w:rPr>
              <w:t>дили</w:t>
            </w:r>
            <w:proofErr w:type="spellEnd"/>
            <w:r w:rsidRPr="00290C54">
              <w:rPr>
                <w:sz w:val="24"/>
                <w:szCs w:val="24"/>
              </w:rPr>
              <w:t xml:space="preserve"> годовую оценку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 xml:space="preserve">Получили 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оценку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выш</w:t>
            </w:r>
            <w:proofErr w:type="gramStart"/>
            <w:r w:rsidRPr="00290C5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ниже)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годовой</w:t>
            </w:r>
          </w:p>
        </w:tc>
        <w:tc>
          <w:tcPr>
            <w:tcW w:w="4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Сдали экзамены</w:t>
            </w:r>
          </w:p>
        </w:tc>
      </w:tr>
      <w:tr w:rsidR="000342A0" w:rsidRPr="00290C54" w:rsidTr="006A18A6">
        <w:trPr>
          <w:cantSplit/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A0" w:rsidRPr="00290C54" w:rsidRDefault="000342A0" w:rsidP="006A18A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A0" w:rsidRPr="00290C54" w:rsidRDefault="000342A0" w:rsidP="006A18A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A0" w:rsidRPr="00290C54" w:rsidRDefault="000342A0" w:rsidP="006A18A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A0" w:rsidRPr="00290C54" w:rsidRDefault="000342A0" w:rsidP="006A18A6"/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На «4 и 5»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На «3»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На «2»</w:t>
            </w:r>
          </w:p>
        </w:tc>
      </w:tr>
      <w:tr w:rsidR="000342A0" w:rsidRPr="00290C54" w:rsidTr="006A18A6">
        <w:trPr>
          <w:cantSplit/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A0" w:rsidRPr="00290C54" w:rsidRDefault="000342A0" w:rsidP="006A18A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A0" w:rsidRPr="00290C54" w:rsidRDefault="000342A0" w:rsidP="006A18A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A0" w:rsidRPr="00290C54" w:rsidRDefault="000342A0" w:rsidP="006A18A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A0" w:rsidRPr="00290C54" w:rsidRDefault="000342A0" w:rsidP="006A18A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Кол-во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 xml:space="preserve">% от 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общего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числа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Кол-во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 xml:space="preserve">% от 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общего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числа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Кол-во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 xml:space="preserve">% от 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общего</w:t>
            </w:r>
          </w:p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числа</w:t>
            </w:r>
          </w:p>
        </w:tc>
      </w:tr>
      <w:tr w:rsidR="000342A0" w:rsidRPr="00290C54" w:rsidTr="006A18A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>
              <w:t>1</w:t>
            </w:r>
            <w:r w:rsidRPr="00290C5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>
              <w:t>11(7)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>
              <w:t>53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>0</w:t>
            </w:r>
          </w:p>
        </w:tc>
      </w:tr>
      <w:tr w:rsidR="000342A0" w:rsidRPr="00290C54" w:rsidTr="006A18A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90C54"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>/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>
              <w:t>19 /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>
              <w:t>11(4) / 1(12)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>
              <w:t>16 / 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Default="000342A0" w:rsidP="006A18A6">
            <w:pPr>
              <w:jc w:val="center"/>
            </w:pPr>
            <w:r>
              <w:t>47 /</w:t>
            </w:r>
          </w:p>
          <w:p w:rsidR="000342A0" w:rsidRPr="00290C54" w:rsidRDefault="000342A0" w:rsidP="006A18A6">
            <w:pPr>
              <w:jc w:val="center"/>
            </w:pPr>
            <w: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Default="000342A0" w:rsidP="006A18A6">
            <w:pPr>
              <w:jc w:val="center"/>
            </w:pPr>
            <w:r>
              <w:t>18 /</w:t>
            </w:r>
          </w:p>
          <w:p w:rsidR="000342A0" w:rsidRPr="00290C54" w:rsidRDefault="000342A0" w:rsidP="006A18A6">
            <w:pPr>
              <w:jc w:val="center"/>
            </w:pPr>
            <w:r>
              <w:t>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Default="000342A0" w:rsidP="006A18A6">
            <w:pPr>
              <w:jc w:val="center"/>
            </w:pPr>
            <w:r>
              <w:t>53 /</w:t>
            </w:r>
          </w:p>
          <w:p w:rsidR="000342A0" w:rsidRPr="00290C54" w:rsidRDefault="000342A0" w:rsidP="006A18A6">
            <w:pPr>
              <w:jc w:val="center"/>
            </w:pPr>
            <w:r>
              <w:t>79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>0</w:t>
            </w:r>
          </w:p>
        </w:tc>
      </w:tr>
    </w:tbl>
    <w:p w:rsidR="000342A0" w:rsidRPr="00290C54" w:rsidRDefault="000342A0" w:rsidP="000342A0">
      <w:pPr>
        <w:pStyle w:val="a3"/>
        <w:rPr>
          <w:color w:val="FF0000"/>
          <w:sz w:val="24"/>
          <w:szCs w:val="24"/>
        </w:rPr>
      </w:pPr>
    </w:p>
    <w:p w:rsidR="000342A0" w:rsidRPr="00290C54" w:rsidRDefault="000342A0" w:rsidP="000342A0">
      <w:pPr>
        <w:pStyle w:val="a3"/>
        <w:rPr>
          <w:color w:val="FF0000"/>
          <w:sz w:val="24"/>
          <w:szCs w:val="24"/>
        </w:rPr>
      </w:pPr>
      <w:r w:rsidRPr="00290C54">
        <w:rPr>
          <w:sz w:val="24"/>
          <w:szCs w:val="24"/>
        </w:rPr>
        <w:t>Видно, что в основном учащиеся повысили</w:t>
      </w:r>
      <w:r>
        <w:rPr>
          <w:sz w:val="24"/>
          <w:szCs w:val="24"/>
        </w:rPr>
        <w:t xml:space="preserve"> </w:t>
      </w:r>
      <w:r w:rsidRPr="00290C54">
        <w:rPr>
          <w:sz w:val="24"/>
          <w:szCs w:val="24"/>
        </w:rPr>
        <w:t xml:space="preserve"> годовые оценки</w:t>
      </w:r>
      <w:r>
        <w:rPr>
          <w:sz w:val="24"/>
          <w:szCs w:val="24"/>
        </w:rPr>
        <w:t xml:space="preserve"> по русскому языку и алгебре, а вот по геометрии 12 учеников показали результат ниже</w:t>
      </w:r>
      <w:r w:rsidRPr="00290C54">
        <w:rPr>
          <w:sz w:val="24"/>
          <w:szCs w:val="24"/>
        </w:rPr>
        <w:t xml:space="preserve">. Качественная успеваемость по русскому языку и алгебре по сравнению с прошлым годом несколько </w:t>
      </w:r>
      <w:r>
        <w:rPr>
          <w:sz w:val="24"/>
          <w:szCs w:val="24"/>
        </w:rPr>
        <w:t>повысилась.</w:t>
      </w:r>
    </w:p>
    <w:p w:rsidR="000342A0" w:rsidRPr="000342A0" w:rsidRDefault="000342A0" w:rsidP="000342A0">
      <w:pPr>
        <w:pStyle w:val="a3"/>
        <w:jc w:val="center"/>
        <w:rPr>
          <w:b/>
          <w:sz w:val="24"/>
          <w:szCs w:val="24"/>
        </w:rPr>
      </w:pPr>
      <w:r w:rsidRPr="000342A0">
        <w:rPr>
          <w:b/>
          <w:sz w:val="24"/>
          <w:szCs w:val="24"/>
        </w:rPr>
        <w:t>Какие предметы по выбору сдают выпускники 9классов?</w:t>
      </w:r>
    </w:p>
    <w:p w:rsidR="000342A0" w:rsidRPr="00290C54" w:rsidRDefault="000342A0" w:rsidP="000342A0">
      <w:pPr>
        <w:pStyle w:val="a3"/>
        <w:rPr>
          <w:sz w:val="24"/>
          <w:szCs w:val="24"/>
        </w:rPr>
      </w:pPr>
    </w:p>
    <w:tbl>
      <w:tblPr>
        <w:tblW w:w="11539" w:type="dxa"/>
        <w:tblInd w:w="-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1"/>
        <w:gridCol w:w="959"/>
        <w:gridCol w:w="960"/>
        <w:gridCol w:w="960"/>
        <w:gridCol w:w="960"/>
        <w:gridCol w:w="959"/>
        <w:gridCol w:w="960"/>
        <w:gridCol w:w="960"/>
        <w:gridCol w:w="960"/>
        <w:gridCol w:w="960"/>
        <w:gridCol w:w="960"/>
      </w:tblGrid>
      <w:tr w:rsidR="000342A0" w:rsidRPr="00290C54" w:rsidTr="006A18A6">
        <w:trPr>
          <w:cantSplit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Предмет </w:t>
            </w:r>
          </w:p>
        </w:tc>
        <w:tc>
          <w:tcPr>
            <w:tcW w:w="86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2A0" w:rsidRPr="00290C54" w:rsidRDefault="000342A0" w:rsidP="006A18A6">
            <w:pPr>
              <w:jc w:val="center"/>
            </w:pPr>
            <w:r w:rsidRPr="00290C54">
              <w:t>Количество учащихся, сдававших экзамен,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</w:p>
        </w:tc>
      </w:tr>
      <w:tr w:rsidR="000342A0" w:rsidRPr="00290C54" w:rsidTr="006A18A6">
        <w:trPr>
          <w:cantSplit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2A0" w:rsidRPr="00290C54" w:rsidRDefault="000342A0" w:rsidP="006A18A6"/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A0" w:rsidRPr="00290C54" w:rsidRDefault="000342A0" w:rsidP="006A18A6">
            <w:pPr>
              <w:jc w:val="center"/>
            </w:pPr>
            <w:r w:rsidRPr="00290C54">
              <w:t>2002-2003</w:t>
            </w:r>
          </w:p>
          <w:p w:rsidR="000342A0" w:rsidRPr="00290C54" w:rsidRDefault="000342A0" w:rsidP="006A18A6">
            <w:pPr>
              <w:jc w:val="center"/>
            </w:pPr>
            <w:proofErr w:type="spellStart"/>
            <w:r w:rsidRPr="00290C54">
              <w:t>уч</w:t>
            </w:r>
            <w:proofErr w:type="spellEnd"/>
            <w:r w:rsidRPr="00290C54">
              <w:t>.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>2003-2004</w:t>
            </w:r>
          </w:p>
          <w:p w:rsidR="000342A0" w:rsidRPr="00290C54" w:rsidRDefault="000342A0" w:rsidP="006A18A6">
            <w:pPr>
              <w:jc w:val="center"/>
            </w:pPr>
            <w:proofErr w:type="spellStart"/>
            <w:r w:rsidRPr="00290C54">
              <w:t>уч</w:t>
            </w:r>
            <w:proofErr w:type="spellEnd"/>
            <w:r w:rsidRPr="00290C54">
              <w:t>.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 xml:space="preserve">2004-2005 </w:t>
            </w:r>
            <w:proofErr w:type="spellStart"/>
            <w:r w:rsidRPr="00290C54">
              <w:t>уч</w:t>
            </w:r>
            <w:proofErr w:type="gramStart"/>
            <w:r w:rsidRPr="00290C54">
              <w:t>.г</w:t>
            </w:r>
            <w:proofErr w:type="gramEnd"/>
            <w:r w:rsidRPr="00290C54">
              <w:t>од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 xml:space="preserve">2005-2006 </w:t>
            </w:r>
            <w:proofErr w:type="spellStart"/>
            <w:r w:rsidRPr="00290C54">
              <w:t>уч</w:t>
            </w:r>
            <w:proofErr w:type="spellEnd"/>
            <w:r w:rsidRPr="00290C54">
              <w:t>.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 xml:space="preserve">2006-2007 </w:t>
            </w:r>
          </w:p>
          <w:p w:rsidR="000342A0" w:rsidRPr="00290C54" w:rsidRDefault="000342A0" w:rsidP="006A18A6">
            <w:pPr>
              <w:jc w:val="center"/>
            </w:pPr>
            <w:proofErr w:type="spellStart"/>
            <w:r w:rsidRPr="00290C54">
              <w:t>уч</w:t>
            </w:r>
            <w:proofErr w:type="spellEnd"/>
            <w:r w:rsidRPr="00290C54">
              <w:t>.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 xml:space="preserve">2007-2008 </w:t>
            </w:r>
            <w:proofErr w:type="spellStart"/>
            <w:r w:rsidRPr="00290C54">
              <w:t>уч</w:t>
            </w:r>
            <w:proofErr w:type="gramStart"/>
            <w:r w:rsidRPr="00290C54">
              <w:t>.г</w:t>
            </w:r>
            <w:proofErr w:type="gramEnd"/>
            <w:r w:rsidRPr="00290C54">
              <w:t>од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 xml:space="preserve">2008-2009 </w:t>
            </w:r>
            <w:proofErr w:type="spellStart"/>
            <w:r w:rsidRPr="00290C54">
              <w:t>уч</w:t>
            </w:r>
            <w:proofErr w:type="gramStart"/>
            <w:r w:rsidRPr="00290C54">
              <w:t>.г</w:t>
            </w:r>
            <w:proofErr w:type="gramEnd"/>
            <w:r w:rsidRPr="00290C54">
              <w:t>од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 xml:space="preserve">2010-2011 </w:t>
            </w:r>
            <w:proofErr w:type="spellStart"/>
            <w:r w:rsidRPr="00290C54">
              <w:t>уч</w:t>
            </w:r>
            <w:proofErr w:type="gramStart"/>
            <w:r w:rsidRPr="00290C54">
              <w:t>.г</w:t>
            </w:r>
            <w:proofErr w:type="gramEnd"/>
            <w:r w:rsidRPr="00290C54">
              <w:t>од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Pr>
              <w:jc w:val="center"/>
            </w:pPr>
            <w:r w:rsidRPr="00290C54">
              <w:t xml:space="preserve">2011-2012 </w:t>
            </w:r>
            <w:proofErr w:type="spellStart"/>
            <w:r w:rsidRPr="00290C54">
              <w:t>уч</w:t>
            </w:r>
            <w:proofErr w:type="gramStart"/>
            <w:r w:rsidRPr="00290C54">
              <w:t>.г</w:t>
            </w:r>
            <w:proofErr w:type="gramEnd"/>
            <w:r w:rsidRPr="00290C54">
              <w:t>од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Default="000342A0" w:rsidP="006A18A6">
            <w:pPr>
              <w:jc w:val="center"/>
            </w:pPr>
            <w:r>
              <w:t>2012-2013</w:t>
            </w:r>
          </w:p>
          <w:p w:rsidR="000342A0" w:rsidRPr="00290C54" w:rsidRDefault="000342A0" w:rsidP="006A18A6">
            <w:pPr>
              <w:jc w:val="center"/>
            </w:pPr>
            <w:proofErr w:type="spellStart"/>
            <w:r w:rsidRPr="00290C54">
              <w:t>уч</w:t>
            </w:r>
            <w:proofErr w:type="gramStart"/>
            <w:r w:rsidRPr="00290C54">
              <w:t>.г</w:t>
            </w:r>
            <w:proofErr w:type="gramEnd"/>
            <w:r w:rsidRPr="00290C54">
              <w:t>од</w:t>
            </w:r>
            <w:proofErr w:type="spellEnd"/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Геометрия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10,7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-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Физика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3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Биология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21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proofErr w:type="spellStart"/>
            <w:r w:rsidRPr="00290C54">
              <w:t>Иностр</w:t>
            </w:r>
            <w:proofErr w:type="gramStart"/>
            <w:r w:rsidRPr="00290C54">
              <w:t>.я</w:t>
            </w:r>
            <w:proofErr w:type="gramEnd"/>
            <w:r w:rsidRPr="00290C54">
              <w:t>зык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-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Физкультура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24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Черчение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18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Default="000342A0" w:rsidP="006A18A6">
            <w:r w:rsidRPr="00290C54">
              <w:t xml:space="preserve">Технология </w:t>
            </w:r>
            <w:r>
              <w:t>(</w:t>
            </w:r>
            <w:proofErr w:type="spellStart"/>
            <w:r>
              <w:t>обс</w:t>
            </w:r>
            <w:proofErr w:type="gramStart"/>
            <w:r>
              <w:t>.т</w:t>
            </w:r>
            <w:proofErr w:type="gramEnd"/>
            <w:r>
              <w:t>руд</w:t>
            </w:r>
            <w:proofErr w:type="spellEnd"/>
            <w:r>
              <w:t>)</w:t>
            </w:r>
          </w:p>
          <w:p w:rsidR="000342A0" w:rsidRPr="00290C54" w:rsidRDefault="000342A0" w:rsidP="006A18A6">
            <w:r>
              <w:t>Тех</w:t>
            </w:r>
            <w:proofErr w:type="gramStart"/>
            <w:r>
              <w:t>.т</w:t>
            </w:r>
            <w:proofErr w:type="gramEnd"/>
            <w:r>
              <w:t>руд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Default="000342A0" w:rsidP="006A18A6"/>
          <w:p w:rsidR="000342A0" w:rsidRDefault="000342A0" w:rsidP="006A18A6">
            <w:r>
              <w:t>12</w:t>
            </w:r>
          </w:p>
          <w:p w:rsidR="000342A0" w:rsidRPr="00290C54" w:rsidRDefault="000342A0" w:rsidP="006A18A6">
            <w:r>
              <w:t>12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Литература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0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История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0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Химия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3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География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0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Обществознание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12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 xml:space="preserve">Информатика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0</w:t>
            </w:r>
          </w:p>
        </w:tc>
      </w:tr>
      <w:tr w:rsidR="000342A0" w:rsidRPr="00290C54" w:rsidTr="006A18A6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МХК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 w:rsidRPr="00290C54"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A0" w:rsidRPr="00290C54" w:rsidRDefault="000342A0" w:rsidP="006A18A6">
            <w:r>
              <w:t>97</w:t>
            </w:r>
          </w:p>
        </w:tc>
      </w:tr>
    </w:tbl>
    <w:p w:rsidR="000342A0" w:rsidRPr="00290C54" w:rsidRDefault="000342A0" w:rsidP="000342A0">
      <w:pPr>
        <w:ind w:firstLine="540"/>
      </w:pPr>
    </w:p>
    <w:p w:rsidR="000342A0" w:rsidRDefault="000342A0" w:rsidP="000342A0">
      <w:pPr>
        <w:pStyle w:val="3"/>
        <w:jc w:val="both"/>
        <w:rPr>
          <w:sz w:val="24"/>
        </w:rPr>
      </w:pPr>
      <w:r w:rsidRPr="00290C54">
        <w:rPr>
          <w:sz w:val="24"/>
        </w:rPr>
        <w:t xml:space="preserve">Из таблицы видно, что интерес </w:t>
      </w:r>
      <w:r>
        <w:rPr>
          <w:sz w:val="24"/>
        </w:rPr>
        <w:t xml:space="preserve"> к предмету МХК возрастает, 33 ученика из 34 выбрали этот предмет- это заслуга учителя (Полтавская Л.Е. проделала огромнейшую работу по подготовке к экзамену, а защита работ была выстроена грамотно - 24 ученика подтвердили годовую оценку, по 4 ученика </w:t>
      </w:r>
      <w:proofErr w:type="gramStart"/>
      <w:r>
        <w:rPr>
          <w:sz w:val="24"/>
        </w:rPr>
        <w:t>понизили</w:t>
      </w:r>
      <w:proofErr w:type="gramEnd"/>
      <w:r>
        <w:rPr>
          <w:sz w:val="24"/>
        </w:rPr>
        <w:t>/ повысили оценку.)</w:t>
      </w:r>
    </w:p>
    <w:p w:rsidR="000342A0" w:rsidRPr="00290C54" w:rsidRDefault="000342A0" w:rsidP="000342A0">
      <w:pPr>
        <w:ind w:firstLine="540"/>
        <w:jc w:val="both"/>
        <w:rPr>
          <w:b/>
          <w:bCs/>
          <w:i/>
          <w:iCs/>
          <w:color w:val="FF0000"/>
        </w:rPr>
      </w:pPr>
      <w:r w:rsidRPr="00290C54">
        <w:lastRenderedPageBreak/>
        <w:t>Такие предметы, как биологию и обществознание учащиеся сдавали в новой форме</w:t>
      </w:r>
      <w:r>
        <w:t>, а физику по подобию ЕГЭ</w:t>
      </w:r>
      <w:r w:rsidRPr="00290C54">
        <w:t>.</w:t>
      </w:r>
      <w:r w:rsidRPr="000342A0">
        <w:t xml:space="preserve"> </w:t>
      </w:r>
      <w:r>
        <w:t>В этом году учащиеся проявили интерес к сдаче биологии.</w:t>
      </w:r>
    </w:p>
    <w:p w:rsidR="000342A0" w:rsidRDefault="000342A0" w:rsidP="000342A0">
      <w:pPr>
        <w:pStyle w:val="a3"/>
        <w:jc w:val="center"/>
        <w:rPr>
          <w:b/>
          <w:bCs/>
          <w:i/>
          <w:iCs/>
          <w:sz w:val="24"/>
          <w:szCs w:val="24"/>
        </w:rPr>
      </w:pPr>
    </w:p>
    <w:p w:rsidR="000342A0" w:rsidRDefault="000342A0" w:rsidP="000342A0">
      <w:pPr>
        <w:ind w:firstLine="540"/>
        <w:jc w:val="both"/>
      </w:pPr>
      <w:r w:rsidRPr="00290C54">
        <w:t xml:space="preserve">Качество сдачи экзаменов следующее: </w:t>
      </w:r>
    </w:p>
    <w:p w:rsidR="000342A0" w:rsidRDefault="000342A0" w:rsidP="000342A0">
      <w:pPr>
        <w:ind w:firstLine="540"/>
        <w:jc w:val="both"/>
      </w:pPr>
      <w:r>
        <w:t>47%-русский язык (</w:t>
      </w:r>
      <w:proofErr w:type="spellStart"/>
      <w:r>
        <w:t>Коковина</w:t>
      </w:r>
      <w:proofErr w:type="spellEnd"/>
      <w:r>
        <w:t xml:space="preserve"> Н.В.)</w:t>
      </w:r>
    </w:p>
    <w:p w:rsidR="000342A0" w:rsidRDefault="000342A0" w:rsidP="000342A0">
      <w:pPr>
        <w:ind w:firstLine="540"/>
        <w:jc w:val="both"/>
      </w:pPr>
      <w:r>
        <w:t>44\21%- математика (Савичева Т.И.)</w:t>
      </w:r>
    </w:p>
    <w:p w:rsidR="000342A0" w:rsidRDefault="000342A0" w:rsidP="000342A0">
      <w:pPr>
        <w:ind w:firstLine="540"/>
        <w:jc w:val="both"/>
      </w:pPr>
      <w:r>
        <w:t>100%- физика (Королёва О.Н)</w:t>
      </w:r>
    </w:p>
    <w:p w:rsidR="000342A0" w:rsidRPr="00C56203" w:rsidRDefault="000342A0" w:rsidP="000342A0">
      <w:pPr>
        <w:ind w:firstLine="540"/>
        <w:jc w:val="both"/>
      </w:pPr>
      <w:r>
        <w:t>100%-химия (</w:t>
      </w:r>
      <w:proofErr w:type="spellStart"/>
      <w:r>
        <w:t>Паюхина</w:t>
      </w:r>
      <w:proofErr w:type="spellEnd"/>
      <w:r>
        <w:t xml:space="preserve"> М.В.)</w:t>
      </w:r>
    </w:p>
    <w:p w:rsidR="000342A0" w:rsidRPr="00290C54" w:rsidRDefault="000342A0" w:rsidP="000342A0">
      <w:pPr>
        <w:ind w:firstLine="540"/>
        <w:jc w:val="both"/>
      </w:pPr>
      <w:r w:rsidRPr="00290C54">
        <w:t>100% –физкультуре (Парфентьева  Е.И.);</w:t>
      </w:r>
    </w:p>
    <w:p w:rsidR="000342A0" w:rsidRPr="00290C54" w:rsidRDefault="000342A0" w:rsidP="000342A0">
      <w:pPr>
        <w:pStyle w:val="a3"/>
        <w:rPr>
          <w:sz w:val="24"/>
          <w:szCs w:val="24"/>
        </w:rPr>
      </w:pPr>
      <w:r w:rsidRPr="00290C54">
        <w:rPr>
          <w:sz w:val="24"/>
          <w:szCs w:val="24"/>
        </w:rPr>
        <w:t>7</w:t>
      </w:r>
      <w:r>
        <w:rPr>
          <w:sz w:val="24"/>
          <w:szCs w:val="24"/>
        </w:rPr>
        <w:t>5</w:t>
      </w:r>
      <w:r w:rsidRPr="00290C54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 \ 50% </w:t>
      </w:r>
      <w:r w:rsidRPr="00290C54">
        <w:rPr>
          <w:sz w:val="24"/>
          <w:szCs w:val="24"/>
        </w:rPr>
        <w:t xml:space="preserve">- по технологии (Шувалова Т.С., </w:t>
      </w:r>
      <w:proofErr w:type="spellStart"/>
      <w:r w:rsidRPr="00290C54">
        <w:rPr>
          <w:sz w:val="24"/>
          <w:szCs w:val="24"/>
        </w:rPr>
        <w:t>Пермякова</w:t>
      </w:r>
      <w:proofErr w:type="spellEnd"/>
      <w:r w:rsidRPr="00290C54">
        <w:rPr>
          <w:sz w:val="24"/>
          <w:szCs w:val="24"/>
        </w:rPr>
        <w:t xml:space="preserve"> Л.Н.);</w:t>
      </w:r>
    </w:p>
    <w:p w:rsidR="000342A0" w:rsidRPr="00290C54" w:rsidRDefault="000342A0" w:rsidP="000342A0">
      <w:pPr>
        <w:ind w:firstLine="540"/>
        <w:jc w:val="both"/>
      </w:pPr>
      <w:r w:rsidRPr="00290C54">
        <w:t>7</w:t>
      </w:r>
      <w:r>
        <w:t>2</w:t>
      </w:r>
      <w:r w:rsidRPr="00290C54">
        <w:t xml:space="preserve">% – по МХК (Полтавская Л.Е.); </w:t>
      </w:r>
    </w:p>
    <w:p w:rsidR="000342A0" w:rsidRPr="00290C54" w:rsidRDefault="000342A0" w:rsidP="000342A0">
      <w:pPr>
        <w:ind w:firstLine="540"/>
        <w:jc w:val="both"/>
      </w:pPr>
      <w:r w:rsidRPr="00290C54">
        <w:t xml:space="preserve">  </w:t>
      </w:r>
      <w:r>
        <w:t>43</w:t>
      </w:r>
      <w:r w:rsidRPr="00290C54">
        <w:t>% - по биологии (</w:t>
      </w:r>
      <w:proofErr w:type="spellStart"/>
      <w:r w:rsidRPr="00290C54">
        <w:t>Зяблицев</w:t>
      </w:r>
      <w:proofErr w:type="spellEnd"/>
      <w:r w:rsidRPr="00290C54">
        <w:t xml:space="preserve"> М.А.), </w:t>
      </w:r>
    </w:p>
    <w:p w:rsidR="000342A0" w:rsidRPr="00290C54" w:rsidRDefault="000342A0" w:rsidP="000342A0">
      <w:pPr>
        <w:ind w:firstLine="540"/>
        <w:jc w:val="both"/>
      </w:pPr>
      <w:r>
        <w:t>100</w:t>
      </w:r>
      <w:r w:rsidRPr="00290C54">
        <w:t>% - по обществознанию (</w:t>
      </w:r>
      <w:proofErr w:type="spellStart"/>
      <w:r w:rsidRPr="00290C54">
        <w:t>Силкина</w:t>
      </w:r>
      <w:proofErr w:type="spellEnd"/>
      <w:r w:rsidRPr="00290C54">
        <w:t xml:space="preserve"> Л.В.)</w:t>
      </w:r>
    </w:p>
    <w:p w:rsidR="000342A0" w:rsidRDefault="000342A0" w:rsidP="000342A0">
      <w:pPr>
        <w:ind w:firstLine="540"/>
        <w:jc w:val="both"/>
      </w:pPr>
      <w:r>
        <w:t>67</w:t>
      </w:r>
      <w:r w:rsidRPr="00290C54">
        <w:t>% -  по черчению (</w:t>
      </w:r>
      <w:proofErr w:type="gramStart"/>
      <w:r w:rsidRPr="00290C54">
        <w:t>Полтавская</w:t>
      </w:r>
      <w:proofErr w:type="gramEnd"/>
      <w:r w:rsidRPr="00290C54">
        <w:t xml:space="preserve"> Л.Е.).</w:t>
      </w:r>
    </w:p>
    <w:p w:rsidR="000342A0" w:rsidRDefault="000342A0" w:rsidP="000342A0">
      <w:pPr>
        <w:pStyle w:val="a3"/>
        <w:jc w:val="center"/>
        <w:rPr>
          <w:b/>
          <w:bCs/>
          <w:i/>
          <w:iCs/>
          <w:sz w:val="24"/>
          <w:szCs w:val="24"/>
        </w:rPr>
      </w:pPr>
    </w:p>
    <w:p w:rsidR="00DA0A1C" w:rsidRDefault="00DA0A1C"/>
    <w:sectPr w:rsidR="00DA0A1C" w:rsidSect="00DA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2A0"/>
    <w:rsid w:val="000342A0"/>
    <w:rsid w:val="00DA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2A0"/>
    <w:pPr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342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342A0"/>
    <w:pPr>
      <w:ind w:firstLine="5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342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2204</Characters>
  <Application>Microsoft Office Word</Application>
  <DocSecurity>0</DocSecurity>
  <Lines>18</Lines>
  <Paragraphs>5</Paragraphs>
  <ScaleCrop>false</ScaleCrop>
  <Company>Дом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2013-11-04T10:30:00Z</dcterms:created>
  <dcterms:modified xsi:type="dcterms:W3CDTF">2013-11-04T10:34:00Z</dcterms:modified>
</cp:coreProperties>
</file>